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4D3D" w:rsidRDefault="00AD4D3D">
      <w:pPr>
        <w:autoSpaceDE w:val="0"/>
        <w:autoSpaceDN w:val="0"/>
        <w:spacing w:after="78" w:line="220" w:lineRule="exact"/>
      </w:pPr>
    </w:p>
    <w:p w:rsidR="00AD4D3D" w:rsidRDefault="00A26FDA">
      <w:pPr>
        <w:sectPr w:rsidR="00AD4D3D">
          <w:pgSz w:w="11900" w:h="16840"/>
          <w:pgMar w:top="1440" w:right="1440" w:bottom="1440" w:left="1440" w:header="720" w:footer="720" w:gutter="0"/>
          <w:cols w:space="720" w:equalWidth="0">
            <w:col w:w="10292" w:space="0"/>
          </w:cols>
          <w:docGrid w:linePitch="360"/>
        </w:sectPr>
      </w:pPr>
      <w:bookmarkStart w:id="0" w:name="_GoBack"/>
      <w:r>
        <w:rPr>
          <w:noProof/>
          <w:lang w:val="ru-RU" w:eastAsia="ru-RU"/>
        </w:rPr>
        <w:lastRenderedPageBreak/>
        <w:drawing>
          <wp:inline distT="0" distB="0" distL="0" distR="0">
            <wp:extent cx="8887646" cy="5551433"/>
            <wp:effectExtent l="0" t="8255" r="635" b="635"/>
            <wp:docPr id="1" name="Рисунок 1" descr="C:\Users\Эльмира\AppData\Local\Temp\Rar$DIa7920.10227\20221017_202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ьмира\AppData\Local\Temp\Rar$DIa7920.10227\20221017_20261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893298" cy="5554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D4D3D" w:rsidRDefault="00AD4D3D">
      <w:pPr>
        <w:autoSpaceDE w:val="0"/>
        <w:autoSpaceDN w:val="0"/>
        <w:spacing w:after="216" w:line="220" w:lineRule="exact"/>
      </w:pPr>
    </w:p>
    <w:p w:rsidR="00AD4D3D" w:rsidRPr="00E8601E" w:rsidRDefault="004A3F45">
      <w:pPr>
        <w:autoSpaceDE w:val="0"/>
        <w:autoSpaceDN w:val="0"/>
        <w:spacing w:after="0" w:line="230" w:lineRule="auto"/>
        <w:rPr>
          <w:lang w:val="ru-RU"/>
        </w:rPr>
      </w:pPr>
      <w:r w:rsidRPr="00E8601E">
        <w:rPr>
          <w:rFonts w:ascii="Times New Roman" w:eastAsia="Times New Roman" w:hAnsi="Times New Roman"/>
          <w:b/>
          <w:color w:val="000000"/>
          <w:sz w:val="24"/>
          <w:lang w:val="ru-RU"/>
        </w:rPr>
        <w:t>ПОЯСНИТЕЛЬНАЯ ЗАПИСКА</w:t>
      </w:r>
    </w:p>
    <w:p w:rsidR="00AD4D3D" w:rsidRPr="002D5E19" w:rsidRDefault="004A3F45">
      <w:pPr>
        <w:autoSpaceDE w:val="0"/>
        <w:autoSpaceDN w:val="0"/>
        <w:spacing w:before="346" w:after="0" w:line="278" w:lineRule="auto"/>
        <w:ind w:firstLine="180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Рабочая программа учебного предмета «Русский язык» для обучающихся 1 классов на уровне начального общего образования составлена на основе Требований к результатам освоения программы </w:t>
      </w:r>
      <w:proofErr w:type="gramStart"/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началь​ного</w:t>
      </w:r>
      <w:proofErr w:type="gramEnd"/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 общего образования Федерального государственного обра​зовательного стандарта начального общего образования (да​лее — ФГОС НОО), а также ориентирована на целевые приори​</w:t>
      </w:r>
      <w:r w:rsidRPr="002D5E19">
        <w:rPr>
          <w:rFonts w:ascii="DejaVu Serif" w:eastAsia="DejaVu Serif" w:hAnsi="DejaVu Serif"/>
          <w:color w:val="000000"/>
          <w:sz w:val="24"/>
          <w:lang w:val="ru-RU"/>
        </w:rPr>
        <w:t>‐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теты, сформулированные в Примерной программе воспитания.</w:t>
      </w:r>
    </w:p>
    <w:p w:rsidR="00AD4D3D" w:rsidRPr="002D5E19" w:rsidRDefault="004A3F45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ОБЩАЯ ХАРАКТЕРИСТИКА УЧЕБНОГО ПРЕДМЕТА "РУССКИЙ ЯЗЫК"</w:t>
      </w:r>
    </w:p>
    <w:p w:rsidR="00AD4D3D" w:rsidRPr="002D5E19" w:rsidRDefault="004A3F45">
      <w:pPr>
        <w:autoSpaceDE w:val="0"/>
        <w:autoSpaceDN w:val="0"/>
        <w:spacing w:before="192" w:after="0" w:line="290" w:lineRule="auto"/>
        <w:ind w:firstLine="180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Русский язык является основой всего процесса обучения в на​чальной школе, успехи в его изучении во многом определяют результаты обучающихся по другим предметам. Русский язык как средство познания действительности обеспечивает развитие интеллектуальных и творческих способностей младших школьников, формирует умения извлекать и анализировать информацию из различных текстов, навыки самостоятельной учебной деятельности. Предмет «Русский язык» обладает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значительным потенциа​лом в развитии функциональной грамотности младших школь​ников, особенно таких её компонентов, как языковая, комму​никативная, читательская, общекультурная и социальная гра​мотность. 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различ​ных сферах и ситуациях общения способствуют успешной соци​ализации младшего школьника. Русский язык, выполняя свои базовые функции общения и выражения мысли, обеспечивает межличностное и социальное взаимодействие, участвует в фор​мировании самосознания и мировоззрения личности, является важнейшим средством хранения и передачи информации, куль​турных традиций, истории русского народа и других народов России. Свободное владение языком, умение выбирать нужные языковые средства во многом определяют возможность адек​ватного самовыражения взглядов, мыслей, чувств, проявления себя в различных жизненно важных для человека областях. Изучение русского языка обладает огромным потенциалом присвоения традиционных социокультурных и духовно​нрав​ственных ценностей, принятых в обществе правил и норм пове​дения, в том числе речевого, что способствует формированию внутренней позиции личности. Личностные достижения младшего школьника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результата​ми являются развитие устойчивого познавательного интереса к изучению русского языка, формирование ответственности за сохранение чистоты русского языка. Достижение этих личност​ных результатов —длительный процесс, разворачивающийся на протяжении изучения содержания предмета.</w:t>
      </w:r>
    </w:p>
    <w:p w:rsidR="00AD4D3D" w:rsidRPr="002D5E19" w:rsidRDefault="004A3F45">
      <w:pPr>
        <w:autoSpaceDE w:val="0"/>
        <w:autoSpaceDN w:val="0"/>
        <w:spacing w:before="70" w:after="0" w:line="286" w:lineRule="auto"/>
        <w:ind w:firstLine="180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Центральной идеей конструирования содержания и планиру​емых результатов обучения является признание равной значимости работы по изучению системы языка и работы по совер​шенствованию речи младших школьников. Языковой материал призван сформировать первоначальные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представления о струк​туре русского языка, способствовать усвоению норм русского литературного языка, орфографических и пунктуационных правил. Развитие устной и письменной речи младших школь​ников направлено на решение практической задачи развития всех видов речевой деятельности, отработку навыков использо​вания усвоенных норм русского литературного языка, речевых норм и правил речевого этикета в процессе устного и письмен​ного общения. Ряд задач по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совершенствованию речевой дея​тельности решаются совместно с учебным предметом «Литературное чтение».</w:t>
      </w:r>
    </w:p>
    <w:p w:rsidR="00AD4D3D" w:rsidRPr="002D5E19" w:rsidRDefault="004A3F45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Общее число часов, отведённых на изучение «Русского язы​ка», в 1 классе — 165 ч. </w:t>
      </w:r>
    </w:p>
    <w:p w:rsidR="00AD4D3D" w:rsidRPr="002D5E19" w:rsidRDefault="004A3F45">
      <w:pPr>
        <w:autoSpaceDE w:val="0"/>
        <w:autoSpaceDN w:val="0"/>
        <w:spacing w:before="430" w:after="0" w:line="230" w:lineRule="auto"/>
        <w:ind w:left="180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ЦЕЛИ ИЗУЧЕНИЯ УЧЕБНОГО ПРЕДМЕТА "РУССКИЙ ЯЗЫК"</w:t>
      </w:r>
    </w:p>
    <w:p w:rsidR="00AD4D3D" w:rsidRPr="002D5E19" w:rsidRDefault="00AD4D3D">
      <w:pPr>
        <w:rPr>
          <w:lang w:val="ru-RU"/>
        </w:rPr>
        <w:sectPr w:rsidR="00AD4D3D" w:rsidRPr="002D5E19">
          <w:pgSz w:w="11900" w:h="16840"/>
          <w:pgMar w:top="436" w:right="650" w:bottom="356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Pr="002D5E19" w:rsidRDefault="00AD4D3D">
      <w:pPr>
        <w:autoSpaceDE w:val="0"/>
        <w:autoSpaceDN w:val="0"/>
        <w:spacing w:after="90" w:line="220" w:lineRule="exact"/>
        <w:rPr>
          <w:lang w:val="ru-RU"/>
        </w:rPr>
      </w:pPr>
    </w:p>
    <w:p w:rsidR="00AD4D3D" w:rsidRPr="002D5E19" w:rsidRDefault="004A3F45">
      <w:pPr>
        <w:autoSpaceDE w:val="0"/>
        <w:autoSpaceDN w:val="0"/>
        <w:spacing w:after="0"/>
        <w:ind w:right="144" w:firstLine="180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В начальной школе изучение русского языка имеет особое значение в развитии младшего школьника. Приобретённые им знания, опыт выполнения предметных и универсальных дей​ствий на материале русского языка станут фундаментом обучения в основном звене школы, а также будут востребованы в жизни.</w:t>
      </w:r>
    </w:p>
    <w:p w:rsidR="00AD4D3D" w:rsidRPr="002D5E19" w:rsidRDefault="004A3F45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Изучение русского языка в начальной школе направлено на достижение следующих целей:</w:t>
      </w:r>
    </w:p>
    <w:p w:rsidR="00AD4D3D" w:rsidRPr="002D5E19" w:rsidRDefault="004A3F45">
      <w:pPr>
        <w:autoSpaceDE w:val="0"/>
        <w:autoSpaceDN w:val="0"/>
        <w:spacing w:before="178" w:after="0" w:line="281" w:lineRule="auto"/>
        <w:ind w:left="420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приобретение младшими школьниками первоначальных представлений о многообразии языков и культур на территории Российской Федерации, о языке как одной из главных духов​но​</w:t>
      </w:r>
      <w:r w:rsidRPr="002D5E19">
        <w:rPr>
          <w:rFonts w:ascii="DejaVu Serif" w:eastAsia="DejaVu Serif" w:hAnsi="DejaVu Serif"/>
          <w:color w:val="000000"/>
          <w:sz w:val="24"/>
          <w:lang w:val="ru-RU"/>
        </w:rPr>
        <w:t>‐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нравственных ценностей народа; понимание роли языка как основного средства общения; осознание значения русского язы​ка как государственного языка Российской Федерации; пони​</w:t>
      </w:r>
      <w:r w:rsidRPr="002D5E19">
        <w:rPr>
          <w:rFonts w:ascii="DejaVu Serif" w:eastAsia="DejaVu Serif" w:hAnsi="DejaVu Serif"/>
          <w:color w:val="000000"/>
          <w:sz w:val="24"/>
          <w:lang w:val="ru-RU"/>
        </w:rPr>
        <w:t>‐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мание роли русского языка как языка межнационального об​щения; осознание правильной устной и письменной речи как показателя общей культуры человека;</w:t>
      </w:r>
    </w:p>
    <w:p w:rsidR="00AD4D3D" w:rsidRPr="002D5E19" w:rsidRDefault="004A3F45">
      <w:pPr>
        <w:autoSpaceDE w:val="0"/>
        <w:autoSpaceDN w:val="0"/>
        <w:spacing w:before="192" w:after="0" w:line="271" w:lineRule="auto"/>
        <w:ind w:left="420" w:right="1152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овладение основными видами речевой деятельности на ос​нове первоначальных представлений о нормах современного русского литературного языка: аудированием, говорением, чте​нием, письмом;</w:t>
      </w:r>
    </w:p>
    <w:p w:rsidR="00AD4D3D" w:rsidRPr="002D5E19" w:rsidRDefault="004A3F45">
      <w:pPr>
        <w:autoSpaceDE w:val="0"/>
        <w:autoSpaceDN w:val="0"/>
        <w:spacing w:before="190" w:after="0" w:line="281" w:lineRule="auto"/>
        <w:ind w:left="420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овладение первоначальными научными представлениями о системе русского языка: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фонетике, графике, лексике, морфе​мике, морфологии и синтаксисе; об основных единицах языка, их признаках и особенностях употребления в речи; использова​ние в речевой деятельности норм современного русского литера​турного языка (орфоэпических, лексических, грамматических, орфографических, пунктуационных) и речевого этикета;</w:t>
      </w:r>
    </w:p>
    <w:p w:rsidR="00AD4D3D" w:rsidRPr="002D5E19" w:rsidRDefault="004A3F45">
      <w:pPr>
        <w:autoSpaceDE w:val="0"/>
        <w:autoSpaceDN w:val="0"/>
        <w:spacing w:before="190" w:after="0" w:line="262" w:lineRule="auto"/>
        <w:ind w:left="420" w:right="1008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развитие функциональной грамотности, готовности к успешному взаимодействию с изменяющимся миром и дальнейшему успешному образованию.</w:t>
      </w:r>
    </w:p>
    <w:p w:rsidR="00AD4D3D" w:rsidRPr="002D5E19" w:rsidRDefault="00AD4D3D">
      <w:pPr>
        <w:rPr>
          <w:lang w:val="ru-RU"/>
        </w:rPr>
        <w:sectPr w:rsidR="00AD4D3D" w:rsidRPr="002D5E19">
          <w:pgSz w:w="11900" w:h="16840"/>
          <w:pgMar w:top="310" w:right="742" w:bottom="1440" w:left="666" w:header="720" w:footer="720" w:gutter="0"/>
          <w:cols w:space="720" w:equalWidth="0">
            <w:col w:w="10492" w:space="0"/>
          </w:cols>
          <w:docGrid w:linePitch="360"/>
        </w:sectPr>
      </w:pPr>
    </w:p>
    <w:p w:rsidR="00AD4D3D" w:rsidRPr="002D5E19" w:rsidRDefault="00AD4D3D">
      <w:pPr>
        <w:autoSpaceDE w:val="0"/>
        <w:autoSpaceDN w:val="0"/>
        <w:spacing w:after="78" w:line="220" w:lineRule="exact"/>
        <w:rPr>
          <w:lang w:val="ru-RU"/>
        </w:rPr>
      </w:pPr>
    </w:p>
    <w:p w:rsidR="00AD4D3D" w:rsidRPr="002D5E19" w:rsidRDefault="004A3F45">
      <w:pPr>
        <w:autoSpaceDE w:val="0"/>
        <w:autoSpaceDN w:val="0"/>
        <w:spacing w:after="0" w:line="230" w:lineRule="auto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СОДЕРЖАНИЕ УЧЕБНОГО ПРЕДМЕТА </w:t>
      </w:r>
    </w:p>
    <w:p w:rsidR="00AD4D3D" w:rsidRPr="002D5E19" w:rsidRDefault="004A3F45">
      <w:pPr>
        <w:autoSpaceDE w:val="0"/>
        <w:autoSpaceDN w:val="0"/>
        <w:spacing w:before="346" w:after="0" w:line="230" w:lineRule="auto"/>
        <w:ind w:left="180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Обучение грамоте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0" w:after="0"/>
        <w:ind w:right="144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Развитие речи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Составление небольших рассказов повествовательного харак​тера по серии сюжетных картинок, материалам собственных игр, занятий, наблюдений. Понимание текста при его прослушивании и при самостоя​тельном чтении вслух.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0" w:after="0" w:line="271" w:lineRule="auto"/>
        <w:ind w:right="144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Слово и предложение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Различение слова и предложения. Работа с предложением: выделение слов, изменение их порядка. Восприятие слова как объекта изучения, материала для анализа. Наблюдение над значением слова.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2" w:after="0" w:line="286" w:lineRule="auto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Фонетика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Звуки речи. Единство звукового состава слова и его значения. Установление последовательности звуков в слове и  количе​ства звуков. Сопоставление слов, различающихся одним или несколькими звуками. Звуковой анализ слова, работа со звуко​выми моделями: построение модели звукового состава слова, подбор слов, соответствующих заданной модели. Различение гласных и согласных звуков, гласных ударных и безударных, согласных твёрдых и мягких, звонких и глухих. Определение места ударения. Слог как минимальная произносительная единица. Количе​ство слогов в слове. Ударный слог.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0" w:after="0" w:line="281" w:lineRule="auto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Графика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Различение звука и буквы: буква как знак звука. Слоговой принцип русской графики. Буквы гласных как показатель твёр​дости — мягкости согласных звуков. Функции букв е, ё, ю, я. Мягкий знак как показатель мягкости предшествующего со​ гласного звука в конце слова. Последовательность букв в русском алфавите.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0" w:after="0" w:line="283" w:lineRule="auto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Чтение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Слоговое чтение (ориентация на букву, обозначающую глас​ный звук).  Плавное слоговое чтение и чтение целыми словами со скоростью, соответствующей индивидуальному темпу. Чте​ние с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интонациями и паузами в соответствии со знаками препи​нания. Осознанное чтение слов,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словосочетаний, предложений. Выразительное чтение на материале небольших прозаических текстов и стихотворений. Орфоэпическое чтение (при переходе к чтению целыми слова​ми). Орфографическое чтение (проговаривание) как средство самоконтроля при письме под диктовку и при списывании.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2" w:after="0" w:line="286" w:lineRule="auto"/>
        <w:ind w:right="144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Письмо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Ориентация на пространстве листа в тетради и на простран​стве классной доски. Гигиенические требования, которые необ​ходимо соблюдать во время письма.Начертание письменных прописных и строчных букв. Пись​мо букв, буквосочетаний, слогов, слов, предложений с соблюде​нием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гигиенических норм. Письмо разборчивым, аккуратным почерком. Письмо под диктовку слов и предложений, написа​ние которых не расходится с их произношением. Приёмы и последовательность правильного списывания текста. Функция небуквенных графических средств: пробела между словами, знака переноса.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0" w:after="0" w:line="281" w:lineRule="auto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Орфография и пунктуация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Правила правописания и их применение: раздельное написа​ние слов; обозначение гласных после шипящих в сочетаниях жи, ши (в положении под ударением), ча, ща, чу, щу; пропис​ная буква в начале предложения, в именах собственных (имена людей, клички животных); перенос слов по слогам без стечения согласных; знаки препинания в конце предложения.</w:t>
      </w:r>
    </w:p>
    <w:p w:rsidR="00AD4D3D" w:rsidRPr="002D5E19" w:rsidRDefault="004A3F45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F0F50"/>
          <w:sz w:val="24"/>
          <w:lang w:val="ru-RU"/>
        </w:rPr>
        <w:t>СИСТЕМАТИЧЕСКИЙ КУРС</w:t>
      </w:r>
    </w:p>
    <w:p w:rsidR="00AD4D3D" w:rsidRPr="002D5E19" w:rsidRDefault="00AD4D3D">
      <w:pPr>
        <w:rPr>
          <w:lang w:val="ru-RU"/>
        </w:rPr>
        <w:sectPr w:rsidR="00AD4D3D" w:rsidRPr="002D5E19">
          <w:pgSz w:w="11900" w:h="16840"/>
          <w:pgMar w:top="298" w:right="650" w:bottom="31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Pr="002D5E19" w:rsidRDefault="00AD4D3D">
      <w:pPr>
        <w:autoSpaceDE w:val="0"/>
        <w:autoSpaceDN w:val="0"/>
        <w:spacing w:after="72" w:line="220" w:lineRule="exact"/>
        <w:rPr>
          <w:lang w:val="ru-RU"/>
        </w:rPr>
      </w:pPr>
    </w:p>
    <w:p w:rsidR="00AD4D3D" w:rsidRPr="002D5E19" w:rsidRDefault="004A3F45">
      <w:pPr>
        <w:autoSpaceDE w:val="0"/>
        <w:autoSpaceDN w:val="0"/>
        <w:spacing w:after="0" w:line="262" w:lineRule="auto"/>
        <w:ind w:left="180" w:right="2016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Общие сведения о языке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Язык как основное средство человеческого общения.  Цели и ситуации общения.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0" w:after="0" w:line="281" w:lineRule="auto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Фонетика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Звуки речи. Гласные и согласные звуки, их различение. Уда​рение в слове. Гласные ударные и безударные. Твёрдые и мяг​кие согласные звуки, их различение. Звонкие и глухие соглас​ные звуки, их различение. Согласный звук [й’] и гласный звук [и]. Шипящие [ж], [ш], [ч’], [щ’]. Слог. Количество слогов в слове. Ударный слог. Деление слов на слоги (простые случаи, без стечения согласных).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0" w:after="0" w:line="286" w:lineRule="auto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Графика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Звук и буква. Различение звуков и букв. Обозначение на письме твёрдости согласных звуков буквами а, о, у, ы, э; слова с буквой э. Обозначение на письме мягкости согласных звуков буквами е, ё, ю, я, и. Функции букв е, ё, ю, я. Мягкий знак как показатель мягкости предшествующего согласного звука в конце слова. Установление соотношения звукового и буквенного состава слова в словах типа стол, конь. Небуквенные графические средства: пробел между словами, знак переноса. Русский алфавит: правильное название букв, их последова​тельность. Использование алфавита для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упорядочения списка слов.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0" w:after="0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Орфоэпия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Произношение звуков и сочетаний звуков, ударение в словах в соответствии с нормами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современного русского литературного языка (на ограниченном перечне слов, отрабатываемом в учеб​</w:t>
      </w:r>
      <w:r w:rsidRPr="002D5E19">
        <w:rPr>
          <w:rFonts w:ascii="DejaVu Serif" w:eastAsia="DejaVu Serif" w:hAnsi="DejaVu Serif"/>
          <w:color w:val="000000"/>
          <w:sz w:val="24"/>
          <w:lang w:val="ru-RU"/>
        </w:rPr>
        <w:t>‐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нике).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0" w:after="0" w:line="271" w:lineRule="auto"/>
        <w:ind w:right="864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Лексика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Слово как единица языка (ознакомление). Слово как название предмета, признака предмета, действия предмета (ознакомление). Выявление слов, значение которых требует уточнения.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0" w:after="0" w:line="271" w:lineRule="auto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Синтаксис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Предложение как единица языка (ознакомление). Слово, предложение (наблюдение над сходством и различи​ем). Установление связи слов в предложении при помощи смыс​ловых вопросов.</w:t>
      </w:r>
    </w:p>
    <w:p w:rsidR="00AD4D3D" w:rsidRPr="002D5E19" w:rsidRDefault="004A3F45">
      <w:pPr>
        <w:autoSpaceDE w:val="0"/>
        <w:autoSpaceDN w:val="0"/>
        <w:spacing w:before="70" w:after="0" w:line="230" w:lineRule="auto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Восстановление деформированных предложений. Составле​ние предложений из набора форм слов.</w:t>
      </w:r>
    </w:p>
    <w:p w:rsidR="00AD4D3D" w:rsidRPr="002D5E19" w:rsidRDefault="004A3F45">
      <w:pPr>
        <w:autoSpaceDE w:val="0"/>
        <w:autoSpaceDN w:val="0"/>
        <w:spacing w:before="190" w:after="0" w:line="262" w:lineRule="auto"/>
        <w:ind w:left="180" w:right="6048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Орфография и пунктуация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Правила правописания и их применение:</w:t>
      </w:r>
    </w:p>
    <w:p w:rsidR="00AD4D3D" w:rsidRPr="002D5E19" w:rsidRDefault="004A3F45">
      <w:pPr>
        <w:autoSpaceDE w:val="0"/>
        <w:autoSpaceDN w:val="0"/>
        <w:spacing w:before="178" w:after="0" w:line="230" w:lineRule="auto"/>
        <w:ind w:left="420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раздельное написание слов в предложении;</w:t>
      </w:r>
    </w:p>
    <w:p w:rsidR="00AD4D3D" w:rsidRPr="002D5E19" w:rsidRDefault="004A3F45">
      <w:pPr>
        <w:autoSpaceDE w:val="0"/>
        <w:autoSpaceDN w:val="0"/>
        <w:spacing w:before="192" w:after="0" w:line="262" w:lineRule="auto"/>
        <w:ind w:left="420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прописная буква в начале предложения и в именах собствен​ных: в именах и фамилиях людей, кличках животных;</w:t>
      </w:r>
    </w:p>
    <w:p w:rsidR="00AD4D3D" w:rsidRPr="002D5E19" w:rsidRDefault="004A3F45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перенос слов (без учёта морфемного членения слова);</w:t>
      </w:r>
    </w:p>
    <w:p w:rsidR="00AD4D3D" w:rsidRPr="002D5E19" w:rsidRDefault="004A3F45">
      <w:pPr>
        <w:autoSpaceDE w:val="0"/>
        <w:autoSpaceDN w:val="0"/>
        <w:spacing w:before="190" w:after="0" w:line="230" w:lineRule="auto"/>
        <w:jc w:val="center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гласные после шипящих в сочетаниях жи, ши (в положении под ударением), ча, ща, чу, щу;</w:t>
      </w:r>
    </w:p>
    <w:p w:rsidR="00AD4D3D" w:rsidRPr="002D5E19" w:rsidRDefault="004A3F45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сочетания чк, чн;</w:t>
      </w:r>
    </w:p>
    <w:p w:rsidR="00AD4D3D" w:rsidRPr="002D5E19" w:rsidRDefault="004A3F45">
      <w:pPr>
        <w:autoSpaceDE w:val="0"/>
        <w:autoSpaceDN w:val="0"/>
        <w:spacing w:before="190" w:after="0" w:line="262" w:lineRule="auto"/>
        <w:ind w:left="420" w:right="144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слова с непроверяемыми гласными и согласными (перечень слов в орфографическом словаре учебника);</w:t>
      </w:r>
    </w:p>
    <w:p w:rsidR="00AD4D3D" w:rsidRPr="002D5E19" w:rsidRDefault="004A3F45">
      <w:pPr>
        <w:autoSpaceDE w:val="0"/>
        <w:autoSpaceDN w:val="0"/>
        <w:spacing w:before="190" w:after="0" w:line="262" w:lineRule="auto"/>
        <w:ind w:left="420" w:right="288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знаки препинания в конце предложения: точка, вопроситель​ный и восклицательный знаки. Алгоритм списывания текста.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78" w:after="0" w:line="271" w:lineRule="auto"/>
        <w:ind w:right="576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Развитие речи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Речь как основная форма общения между людьми. Текст как единица речи (ознакомление). Ситуация общения: цель общения, с кем и где происходит об​щение. Ситуации устного общения</w:t>
      </w:r>
    </w:p>
    <w:p w:rsidR="00AD4D3D" w:rsidRPr="002D5E19" w:rsidRDefault="00AD4D3D">
      <w:pPr>
        <w:rPr>
          <w:lang w:val="ru-RU"/>
        </w:rPr>
        <w:sectPr w:rsidR="00AD4D3D" w:rsidRPr="002D5E19">
          <w:pgSz w:w="11900" w:h="16840"/>
          <w:pgMar w:top="292" w:right="676" w:bottom="444" w:left="666" w:header="720" w:footer="720" w:gutter="0"/>
          <w:cols w:space="720" w:equalWidth="0">
            <w:col w:w="10558" w:space="0"/>
          </w:cols>
          <w:docGrid w:linePitch="360"/>
        </w:sectPr>
      </w:pPr>
    </w:p>
    <w:p w:rsidR="00AD4D3D" w:rsidRPr="002D5E19" w:rsidRDefault="00AD4D3D">
      <w:pPr>
        <w:autoSpaceDE w:val="0"/>
        <w:autoSpaceDN w:val="0"/>
        <w:spacing w:after="66" w:line="220" w:lineRule="exact"/>
        <w:rPr>
          <w:lang w:val="ru-RU"/>
        </w:rPr>
      </w:pPr>
    </w:p>
    <w:p w:rsidR="00AD4D3D" w:rsidRPr="002D5E19" w:rsidRDefault="004A3F45">
      <w:pPr>
        <w:autoSpaceDE w:val="0"/>
        <w:autoSpaceDN w:val="0"/>
        <w:spacing w:after="0" w:line="271" w:lineRule="auto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(чтение диалогов по ролям, просмотр видеоматериалов, прослушивание аудиозаписи). Нормы речевого этикета в ситуациях учебного и бытового об​щения (приветствие, прощание, извинение, благодарность, об​ращение с просьбой).</w:t>
      </w:r>
    </w:p>
    <w:p w:rsidR="00AD4D3D" w:rsidRPr="002D5E19" w:rsidRDefault="00AD4D3D">
      <w:pPr>
        <w:rPr>
          <w:lang w:val="ru-RU"/>
        </w:rPr>
        <w:sectPr w:rsidR="00AD4D3D" w:rsidRPr="002D5E19">
          <w:pgSz w:w="11900" w:h="16840"/>
          <w:pgMar w:top="286" w:right="1238" w:bottom="1440" w:left="666" w:header="720" w:footer="720" w:gutter="0"/>
          <w:cols w:space="720" w:equalWidth="0">
            <w:col w:w="9996" w:space="0"/>
          </w:cols>
          <w:docGrid w:linePitch="360"/>
        </w:sectPr>
      </w:pPr>
    </w:p>
    <w:p w:rsidR="00AD4D3D" w:rsidRPr="002D5E19" w:rsidRDefault="00AD4D3D">
      <w:pPr>
        <w:autoSpaceDE w:val="0"/>
        <w:autoSpaceDN w:val="0"/>
        <w:spacing w:after="78" w:line="220" w:lineRule="exact"/>
        <w:rPr>
          <w:lang w:val="ru-RU"/>
        </w:rPr>
      </w:pPr>
    </w:p>
    <w:p w:rsidR="00AD4D3D" w:rsidRPr="002D5E19" w:rsidRDefault="004A3F45">
      <w:pPr>
        <w:autoSpaceDE w:val="0"/>
        <w:autoSpaceDN w:val="0"/>
        <w:spacing w:after="0" w:line="230" w:lineRule="auto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ПЛАНИРУЕМЫЕ ОБРАЗОВАТЕЛЬНЫЕ РЕЗУЛЬТАТЫ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346" w:after="0" w:line="262" w:lineRule="auto"/>
        <w:ind w:right="864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Изучение русского языка в 1 классе направлено на достижение обучающимися личностных, метапредметных и предметных результатов освоения учебного предмета.</w:t>
      </w:r>
    </w:p>
    <w:p w:rsidR="00AD4D3D" w:rsidRPr="002D5E19" w:rsidRDefault="004A3F45">
      <w:pPr>
        <w:autoSpaceDE w:val="0"/>
        <w:autoSpaceDN w:val="0"/>
        <w:spacing w:before="382" w:after="0" w:line="230" w:lineRule="auto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ЛИЧНОСТНЫЕ РЕЗУЛЬТАТЫ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66" w:after="0" w:line="290" w:lineRule="auto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предмета «Русский язык» в начальной школе у обучающегося будут сформированы следующие личностные новообразования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гражданско-патриотического воспитания: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становление ценностного отношения к своей Родине — России, в том числе через изучение русского языка, отражающего историю и культуру страны;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осознание своей этнокультурной и российской граждан​ской идентичности, понимание роли русского языка как государственного языка Российской Федерации и языка межнацио​нального общения народов России;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сопричастность к прошлому, настоящему и будущему сво​ей страны и родного края, в том числе через обсуждение ситуаций при работе с художественными произведениями;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уважение к своему и другим народам, формируемое в том числе на основе примеров из художественных произведений;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первоначальные представления о человеке как члене об​щества, о правах и ответственности, уважении и достоинстве человека, о нравственно​этических нормах поведения и прави​лах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межличностных отношений, в том числе отражённых в художественных произведениях;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духовно-нравственного воспитания: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признание индивидуальности каждого человека с опорой на собственный жизненный и читательский опыт;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проявление сопереживания, уважения и доброжелатель​ ности, в том числе с использованием адекватных языковых средств для выражения своего состояния и чувств;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неприятие любых форм поведения, направленных на причинение физического  и  морального вреда  другим  людям (в том числе связанного с использованием недопустимых средств языка); </w:t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эстетического воспитания: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стремление к самовыражению в разных видах художе​ственной деятельности, в том числе в искусстве слова; осозна​ние важности русского языка как средства общения и самовы​ражения; </w:t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физического воспитания, формирования культуры здоровья и эмоционального благополучия:</w:t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соблюдение правил здорового и безопасного (для себя и других людей) образа жизни в окружающей среде (в том числе информационной) при поиске дополнительной информации в процессе языкового образования;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 бережное отношение к физическому и психическому здо​ровью, проявляющееся в выборе приемлемых способов речевого самовыражения и соблюдении норм речевого этикета и пра​вил общения;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трудового воспитания: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осознание ценности труда в жизни человека и общества (в том числе благодаря примерам из художественных произведений), ответственное потребление и бережное отношение к результатам труда, навыки участия в различных видах трудо​вой деятельности, интерес к различным профессиям, возника​ющий при обсуждении примеров из художественных произве​дений;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экологического воспитания:</w:t>
      </w:r>
    </w:p>
    <w:p w:rsidR="00AD4D3D" w:rsidRPr="002D5E19" w:rsidRDefault="00AD4D3D">
      <w:pPr>
        <w:rPr>
          <w:lang w:val="ru-RU"/>
        </w:rPr>
        <w:sectPr w:rsidR="00AD4D3D" w:rsidRPr="002D5E19">
          <w:pgSz w:w="11900" w:h="16840"/>
          <w:pgMar w:top="298" w:right="650" w:bottom="42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Pr="002D5E19" w:rsidRDefault="00AD4D3D">
      <w:pPr>
        <w:autoSpaceDE w:val="0"/>
        <w:autoSpaceDN w:val="0"/>
        <w:spacing w:after="78" w:line="220" w:lineRule="exact"/>
        <w:rPr>
          <w:lang w:val="ru-RU"/>
        </w:rPr>
      </w:pPr>
    </w:p>
    <w:p w:rsidR="00AD4D3D" w:rsidRPr="002D5E19" w:rsidRDefault="004A3F45">
      <w:pPr>
        <w:tabs>
          <w:tab w:val="left" w:pos="180"/>
        </w:tabs>
        <w:autoSpaceDE w:val="0"/>
        <w:autoSpaceDN w:val="0"/>
        <w:spacing w:after="0" w:line="286" w:lineRule="auto"/>
        <w:ind w:right="144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бережное отношение к природе, формируемое в процессе работы с текстами;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неприятие действий, приносящих ей вред;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ценности научного познания: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первоначальные представления о научной картине мира (в том числе первоначальные представления о системе языка как одной из составляющих целостной научной картины мира);</w:t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познавательные интересы, активность, инициативность, любознательность и самостоятельность в познании, в том числе познавательный интерес к изучению русского языка, актив​ность и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самостоятельность в его познании.</w:t>
      </w:r>
    </w:p>
    <w:p w:rsidR="00AD4D3D" w:rsidRPr="002D5E19" w:rsidRDefault="004A3F45">
      <w:pPr>
        <w:autoSpaceDE w:val="0"/>
        <w:autoSpaceDN w:val="0"/>
        <w:spacing w:before="262" w:after="0" w:line="230" w:lineRule="auto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МЕТАПРЕДМЕТНЫЕ РЕЗУЛЬТАТЫ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68" w:after="0" w:line="262" w:lineRule="auto"/>
        <w:ind w:right="864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предмета «Русский язык» в начальной школе у обучающегося будут сформированы следующие </w:t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познавательные 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универсальные учебные действия.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70" w:after="0" w:line="288" w:lineRule="auto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i/>
          <w:color w:val="000000"/>
          <w:sz w:val="24"/>
          <w:lang w:val="ru-RU"/>
        </w:rPr>
        <w:t>Базовые логические действия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сравнивать различные языковые единицы (звуки, слова, предложения, тексты), устанавливать основания для сравнения языковых единиц (частеречная принадлежность, грамматиче​ский признак, лексическое значение и др.); устанавливать аналогии языковых единиц;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объединять объекты (языковые единицы) по определённо​му признаку;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определять существенный признак для классификации языковых единиц (звуков, частей речи, предложений, текстов); классифицировать языковые единицы;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находить в языковом материале закономерности и проти​воречия на основе предложенного учителем алгоритма наблюдения; анализировать алгоритм действий при работе с языко​выми единицами, самостоятельно выделять учебные операции при анализе языковых единиц;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выявлять недостаток информации для решения учебной и практической задачи на основе предложенного алгоритма, фор​мулировать запрос на дополнительную информацию;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устанавливать причинно​следственные связи в ситуациях наблюдения за языковым материалом, делать выводы.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70" w:after="0" w:line="288" w:lineRule="auto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i/>
          <w:color w:val="000000"/>
          <w:sz w:val="24"/>
          <w:lang w:val="ru-RU"/>
        </w:rPr>
        <w:t>Базовые исследовательские действия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с помощью учителя формулировать цель, планировать из​менения языкового объекта, речевой ситуации;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сравнивать несколько вариантов выполнения задания, выбирать наиболее подходящий (на основе предложенных критериев);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проводить по предложенному плану несложное лингви​стическое мини-​исследование,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выполнять по предложенному плану проектное задание;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формулировать выводы и подкреплять их доказательства​ми на основе результатов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проведённого наблюдения за языковым материалом (классификации, сравнения, исследования); формулировать с помощью учителя вопросы в процессе анализа предложенного языкового материала;</w:t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прогнозировать возможное развитие процессов, событий и их последствия в аналогичных или сходных ситуациях.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70" w:after="0" w:line="286" w:lineRule="auto"/>
        <w:ind w:right="288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i/>
          <w:color w:val="000000"/>
          <w:sz w:val="24"/>
          <w:lang w:val="ru-RU"/>
        </w:rPr>
        <w:t>Работа с информацией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выбирать источник получения информации: нужный словарь для получения запрашиваемой информации, для уточнения;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согласно заданному алгоритму находить представленную в явном виде информацию в предложенном источнике: в слова​рях, справочниках;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распознавать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соблюдать с помощью взрослых (педагогических работни​ков, родителей, законных</w:t>
      </w:r>
    </w:p>
    <w:p w:rsidR="00AD4D3D" w:rsidRPr="002D5E19" w:rsidRDefault="00AD4D3D">
      <w:pPr>
        <w:rPr>
          <w:lang w:val="ru-RU"/>
        </w:rPr>
        <w:sectPr w:rsidR="00AD4D3D" w:rsidRPr="002D5E19">
          <w:pgSz w:w="11900" w:h="16840"/>
          <w:pgMar w:top="298" w:right="660" w:bottom="452" w:left="666" w:header="720" w:footer="720" w:gutter="0"/>
          <w:cols w:space="720" w:equalWidth="0">
            <w:col w:w="10574" w:space="0"/>
          </w:cols>
          <w:docGrid w:linePitch="360"/>
        </w:sectPr>
      </w:pPr>
    </w:p>
    <w:p w:rsidR="00AD4D3D" w:rsidRPr="002D5E19" w:rsidRDefault="00AD4D3D">
      <w:pPr>
        <w:autoSpaceDE w:val="0"/>
        <w:autoSpaceDN w:val="0"/>
        <w:spacing w:after="66" w:line="220" w:lineRule="exact"/>
        <w:rPr>
          <w:lang w:val="ru-RU"/>
        </w:rPr>
      </w:pPr>
    </w:p>
    <w:p w:rsidR="00AD4D3D" w:rsidRPr="002D5E19" w:rsidRDefault="004A3F45">
      <w:pPr>
        <w:tabs>
          <w:tab w:val="left" w:pos="180"/>
        </w:tabs>
        <w:autoSpaceDE w:val="0"/>
        <w:autoSpaceDN w:val="0"/>
        <w:spacing w:after="0" w:line="283" w:lineRule="auto"/>
        <w:ind w:right="720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представителей) правила информационной безопасности при поиске информации в Интернете (информации о написании и произношении слова, о значении слова, о происхождении слова, о синонимах слова);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анализировать и создавать текстовую, видео​, графиче​скую, звуковую информацию в соответствии с учебной зада​чей;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понимать лингвистическую информацию, зафиксирован​ную в виде таблиц, схем; самостоятельно создавать схемы, таблицы для представления лингвистической информации.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0" w:after="0" w:line="288" w:lineRule="auto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К концу обучения в начальной школе у обучающегося форми​руются </w:t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коммуникативные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универсальные учебные действия 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i/>
          <w:color w:val="000000"/>
          <w:sz w:val="24"/>
          <w:lang w:val="ru-RU"/>
        </w:rPr>
        <w:t>Общение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воспринимать и формулировать суждения, выражать эмо​ции в соответствии с целями и условиями общения в знакомой среде;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проявлять уважительное отношение к собеседнику, со​блюдать правила ведения диалоги и дискуссии;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признавать возможность существования разных точек зрения;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корректно и аргументированно высказывать своё  мне​ние;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строить речевое высказывание в соответствии с постав​ленной задачей;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создавать устные и письменные тексты (описание, рас​суждение, повествование) в соответствии с речевой ситуацией;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готовить небольшие публичные выступления о результа​тах парной и групповой работы, о результатах наблюдения, выполненного мини-​исследования, проектного задания;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подбирать иллюстративный материал (рисунки, фото, плакаты) к тексту выступления.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90" w:after="0" w:line="262" w:lineRule="auto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К концу обучения в начальной школе у обучающегося форми​руются </w:t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регулятивные 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универсальные учебные действия.</w:t>
      </w:r>
    </w:p>
    <w:p w:rsidR="00AD4D3D" w:rsidRPr="002D5E19" w:rsidRDefault="004A3F45">
      <w:pPr>
        <w:autoSpaceDE w:val="0"/>
        <w:autoSpaceDN w:val="0"/>
        <w:spacing w:before="70" w:after="0" w:line="271" w:lineRule="auto"/>
        <w:ind w:left="180" w:right="1728"/>
        <w:rPr>
          <w:lang w:val="ru-RU"/>
        </w:rPr>
      </w:pPr>
      <w:r w:rsidRPr="002D5E19">
        <w:rPr>
          <w:rFonts w:ascii="Times New Roman" w:eastAsia="Times New Roman" w:hAnsi="Times New Roman"/>
          <w:i/>
          <w:color w:val="000000"/>
          <w:sz w:val="24"/>
          <w:lang w:val="ru-RU"/>
        </w:rPr>
        <w:t>Самоорганизация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планировать действия по решению учебной задачи для по​лучения результата;—    выстраивать последовательность выбранных действий.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70" w:after="0" w:line="286" w:lineRule="auto"/>
        <w:ind w:right="144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i/>
          <w:color w:val="000000"/>
          <w:sz w:val="24"/>
          <w:lang w:val="ru-RU"/>
        </w:rPr>
        <w:t>Самоконтроль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устанавливать причины успеха/неудач учебной деятель​ности;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корректировать свои учебные действия для преодоления речевых и орфографических ошибок;</w:t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соотносить результат деятельности с поставленной учеб​ной задачей по выделению,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характеристике, использованию языковых единиц;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находить ошибку, допущенную при работе с языковым материалом, находить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орфографическую и пунктуационную ошибку;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сравнивать результаты своей деятельности и деятельно​сти одноклассников, объективно оценивать их по предложен​ным критериям.</w:t>
      </w:r>
    </w:p>
    <w:p w:rsidR="00AD4D3D" w:rsidRPr="002D5E19" w:rsidRDefault="004A3F45">
      <w:pPr>
        <w:autoSpaceDE w:val="0"/>
        <w:autoSpaceDN w:val="0"/>
        <w:spacing w:before="262" w:after="0" w:line="230" w:lineRule="auto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Совместная деятельность: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18" w:after="0" w:line="286" w:lineRule="auto"/>
        <w:ind w:right="288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формулировать краткосрочные и долгосрочные цели (ин​дивидуальные с учётом участия в коллективных задачах) в стандартной (типовой) ситуации на основе предложенного учи​телем формата планирования, распределения промежуточных шагов и сроков;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проявлять готовность руководить, выполнять поручения, подчиняться, самостоятельно разрешать конфликты;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ответственно выполнять свою часть работы;</w:t>
      </w:r>
    </w:p>
    <w:p w:rsidR="00AD4D3D" w:rsidRPr="002D5E19" w:rsidRDefault="00AD4D3D">
      <w:pPr>
        <w:rPr>
          <w:lang w:val="ru-RU"/>
        </w:rPr>
        <w:sectPr w:rsidR="00AD4D3D" w:rsidRPr="002D5E19">
          <w:pgSz w:w="11900" w:h="16840"/>
          <w:pgMar w:top="286" w:right="698" w:bottom="368" w:left="666" w:header="720" w:footer="720" w:gutter="0"/>
          <w:cols w:space="720" w:equalWidth="0">
            <w:col w:w="10536" w:space="0"/>
          </w:cols>
          <w:docGrid w:linePitch="360"/>
        </w:sectPr>
      </w:pPr>
    </w:p>
    <w:p w:rsidR="00AD4D3D" w:rsidRPr="002D5E19" w:rsidRDefault="00AD4D3D">
      <w:pPr>
        <w:autoSpaceDE w:val="0"/>
        <w:autoSpaceDN w:val="0"/>
        <w:spacing w:after="78" w:line="220" w:lineRule="exact"/>
        <w:rPr>
          <w:lang w:val="ru-RU"/>
        </w:rPr>
      </w:pPr>
    </w:p>
    <w:p w:rsidR="00AD4D3D" w:rsidRPr="002D5E19" w:rsidRDefault="004A3F45">
      <w:pPr>
        <w:autoSpaceDE w:val="0"/>
        <w:autoSpaceDN w:val="0"/>
        <w:spacing w:after="0" w:line="262" w:lineRule="auto"/>
        <w:ind w:left="180" w:right="1584"/>
        <w:rPr>
          <w:lang w:val="ru-RU"/>
        </w:rPr>
      </w:pP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оценивать свой вклад в общий результат;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выполнять совместные проектные задания с опорой на предложенные образцы.</w:t>
      </w:r>
    </w:p>
    <w:p w:rsidR="00AD4D3D" w:rsidRPr="002D5E19" w:rsidRDefault="004A3F45">
      <w:pPr>
        <w:autoSpaceDE w:val="0"/>
        <w:autoSpaceDN w:val="0"/>
        <w:spacing w:before="262" w:after="0" w:line="230" w:lineRule="auto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ПРЕДМЕТНЫЕ РЕЗУЛЬТАТЫ</w:t>
      </w:r>
    </w:p>
    <w:p w:rsidR="00AD4D3D" w:rsidRPr="002D5E19" w:rsidRDefault="004A3F45">
      <w:pPr>
        <w:tabs>
          <w:tab w:val="left" w:pos="180"/>
        </w:tabs>
        <w:autoSpaceDE w:val="0"/>
        <w:autoSpaceDN w:val="0"/>
        <w:spacing w:before="166" w:after="0" w:line="290" w:lineRule="auto"/>
        <w:rPr>
          <w:lang w:val="ru-RU"/>
        </w:rPr>
      </w:pP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К концу обучения в </w:t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первом классе 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обучающийся научится: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различать слово и предложение; вычленять слова из пред​ложений;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вычленять звуки из слова;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различать гласные и согласные звуки (в том числе разли​чать в слове согласный звук [й’] и гласный звук [и]);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различать ударные и безударные гласные звуки;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различать согласные звуки: мягкие и твёрдые, звонкие и глухие (вне слова и в слове);</w:t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различать понятия «звук» и «буква»;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определять количество слогов в слове; делить слова на слоги (простые случаи: слова без стечения согласных); определять в слове ударный слог;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обозначать на письме мягкость согласных звуков буквами </w:t>
      </w:r>
      <w:r w:rsidRPr="002D5E19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е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2D5E19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ё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2D5E19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ю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2D5E19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я 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и буквой </w:t>
      </w:r>
      <w:r w:rsidRPr="002D5E19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ь 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в конце слова;</w:t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правильно называть буквы русского алфавита; использо​вать знание последовательности букв русского алфавита для упорядочения небольшого списка слов;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писать аккуратным разборчивым почерком без искаже​ний прописные и строчные буквы, соединения букв, слова;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применять изученные правила правописания: раздельное написание слов в предложении; знаки препинания в конце пред​ложения: точка, вопросительный и восклицательный знаки; прописная буква в начале предложения и в именах собственных (имена, фамилии, клички животных); перенос слов по сло​гам (простые случаи: слова из слогов типа «согласный + глас​ный»); гласные после шипящих в сочетаниях </w:t>
      </w:r>
      <w:r w:rsidRPr="002D5E19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жи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2D5E19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ши 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(в положе​нии под ударением), </w:t>
      </w:r>
      <w:r w:rsidRPr="002D5E19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ча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2D5E19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ща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2D5E19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чу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2D5E19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щу</w:t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; непроверяемые гласные и согласные (перечень слов в орфографическом словаре учебника);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правильно списывать (без пропусков и искажений букв) слова и предложения, тексты объёмом не более 25 слов;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писать под диктовку (без пропусков и искажений букв) слова, предложения из  3—5  слов, тексты  объёмом  не  более 20 слов, правописание которых не расходится с произношением;</w:t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находить и исправлять ошибки на изученные правила, описки;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понимать прослушанный текст;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читать вслух и про себя (с пониманием) короткие тексты с соблюдением интонации и пауз в соответствии со знаками пре​пинания в конце предложения;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находить в тексте слова, значение которых требует уточ​нения;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составлять предложение из набора форм слов;</w:t>
      </w:r>
      <w:r w:rsidRPr="002D5E19">
        <w:rPr>
          <w:lang w:val="ru-RU"/>
        </w:rPr>
        <w:br/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устно составлять текст из 3—5 предложений по сюжет​ным картинкам и наблюдениям;</w:t>
      </w:r>
      <w:r w:rsidRPr="002D5E19">
        <w:rPr>
          <w:lang w:val="ru-RU"/>
        </w:rPr>
        <w:tab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>—    использовать изученные понятия в процессе решения учебных задач.</w:t>
      </w:r>
    </w:p>
    <w:p w:rsidR="00AD4D3D" w:rsidRPr="002D5E19" w:rsidRDefault="00AD4D3D">
      <w:pPr>
        <w:rPr>
          <w:lang w:val="ru-RU"/>
        </w:rPr>
        <w:sectPr w:rsidR="00AD4D3D" w:rsidRPr="002D5E19">
          <w:pgSz w:w="11900" w:h="16840"/>
          <w:pgMar w:top="298" w:right="716" w:bottom="1440" w:left="666" w:header="720" w:footer="720" w:gutter="0"/>
          <w:cols w:space="720" w:equalWidth="0">
            <w:col w:w="10518" w:space="0"/>
          </w:cols>
          <w:docGrid w:linePitch="360"/>
        </w:sectPr>
      </w:pPr>
    </w:p>
    <w:p w:rsidR="00AD4D3D" w:rsidRPr="002D5E19" w:rsidRDefault="00AD4D3D">
      <w:pPr>
        <w:autoSpaceDE w:val="0"/>
        <w:autoSpaceDN w:val="0"/>
        <w:spacing w:after="64" w:line="220" w:lineRule="exact"/>
        <w:rPr>
          <w:lang w:val="ru-RU"/>
        </w:rPr>
      </w:pPr>
    </w:p>
    <w:p w:rsidR="00AD4D3D" w:rsidRDefault="004A3F45">
      <w:pPr>
        <w:autoSpaceDE w:val="0"/>
        <w:autoSpaceDN w:val="0"/>
        <w:spacing w:after="258" w:line="233" w:lineRule="auto"/>
      </w:pPr>
      <w:r>
        <w:rPr>
          <w:rFonts w:ascii="Times New Roman" w:eastAsia="Times New Roman" w:hAnsi="Times New Roman"/>
          <w:b/>
          <w:color w:val="000000"/>
          <w:w w:val="101"/>
          <w:sz w:val="19"/>
        </w:rPr>
        <w:t xml:space="preserve">ТЕМАТИЧЕСКОЕ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348"/>
        </w:trPr>
        <w:tc>
          <w:tcPr>
            <w:tcW w:w="4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right="144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п/п</w:t>
            </w:r>
          </w:p>
        </w:tc>
        <w:tc>
          <w:tcPr>
            <w:tcW w:w="45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Наименование разделов и тем программы</w:t>
            </w:r>
          </w:p>
        </w:tc>
        <w:tc>
          <w:tcPr>
            <w:tcW w:w="27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Количество часов</w:t>
            </w:r>
          </w:p>
        </w:tc>
        <w:tc>
          <w:tcPr>
            <w:tcW w:w="8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изучения</w:t>
            </w:r>
          </w:p>
        </w:tc>
        <w:tc>
          <w:tcPr>
            <w:tcW w:w="28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Виды деятельности</w:t>
            </w:r>
          </w:p>
        </w:tc>
        <w:tc>
          <w:tcPr>
            <w:tcW w:w="8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7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контроля</w:t>
            </w:r>
          </w:p>
        </w:tc>
        <w:tc>
          <w:tcPr>
            <w:tcW w:w="31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15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Электронные (цифровые) образовательные ресурсы</w:t>
            </w:r>
          </w:p>
        </w:tc>
      </w:tr>
      <w:tr w:rsidR="00AD4D3D">
        <w:trPr>
          <w:trHeight w:hRule="exact" w:val="540"/>
        </w:trPr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4D3D" w:rsidRDefault="00AD4D3D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4D3D" w:rsidRDefault="00AD4D3D"/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всего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контрольные работы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практические работы</w:t>
            </w:r>
          </w:p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4D3D" w:rsidRDefault="00AD4D3D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4D3D" w:rsidRDefault="00AD4D3D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4D3D" w:rsidRDefault="00AD4D3D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4D3D" w:rsidRDefault="00AD4D3D"/>
        </w:tc>
      </w:tr>
      <w:tr w:rsidR="00AD4D3D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ОБУЧЕНИЕ ГРАМОТЕ</w:t>
            </w:r>
          </w:p>
        </w:tc>
      </w:tr>
      <w:tr w:rsidR="00AD4D3D">
        <w:trPr>
          <w:trHeight w:hRule="exact" w:val="350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8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Развитие речи</w:t>
            </w:r>
          </w:p>
        </w:tc>
      </w:tr>
      <w:tr w:rsidR="00AD4D3D">
        <w:trPr>
          <w:trHeight w:hRule="exact" w:val="150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1.1.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0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Составление небольших рассказов повествовательного характера по серии сюжетных картинок, материалам собственных игр, занятий, наблюдений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01.09.2022 11.09.2022</w:t>
            </w:r>
          </w:p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4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по результатам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совместного составления рассказов, объяснение уместности или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неуместности использования тех или иных речевых средств, участие 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диалоге, высказывание и обоснование своей точки зрения;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50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https://edudocs.info/prezentaciya-na-temu-sostavlenie-ustnyh-rasskazov--7677.html</w:t>
            </w:r>
          </w:p>
        </w:tc>
      </w:tr>
      <w:tr w:rsidR="00AD4D3D">
        <w:trPr>
          <w:trHeight w:hRule="exact" w:val="348"/>
        </w:trPr>
        <w:tc>
          <w:tcPr>
            <w:tcW w:w="50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994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32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Фонетика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2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867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Звуки речи. Интонационное выделение звука в слове.</w:t>
            </w:r>
          </w:p>
          <w:p w:rsidR="00AD4D3D" w:rsidRDefault="004A3F45">
            <w:pPr>
              <w:autoSpaceDE w:val="0"/>
              <w:autoSpaceDN w:val="0"/>
              <w:spacing w:before="20" w:after="0" w:line="247" w:lineRule="auto"/>
              <w:ind w:left="72" w:right="144"/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Определение частотного звука в стихотворении. Называние слов с заданным звуком.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Дифференциация близких по акустико-артикуляционным признакам звуков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14.09.2022 16.09.2022</w:t>
            </w:r>
          </w:p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7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Игровое упражнение «Скажи так;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как я»;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(отрабатывается умение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воспроизводить заданный учителем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образец интонационного выделения звука в слове);;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Игровое упражнение «Есть ли в слове заданный;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звук?» (ловить мяч нужно только тогда; когда;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ведущий называет слово с заданным звуком;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отрабатывается умение определять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наличие заданного звука в слове);;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Играсоревнование «Кто запомнит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больше слов с;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заданным звуком при прослушивании; стихотворения»;;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подбор слов с заданным звуком;;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моделью: выбрать нужную модель 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зависимости от места заданного звука в слове (начало;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середина;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конец слова);;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Совместная работа: группировка слов по первому звуку(по последнему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звуку);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 наличию близких в акустико-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артикуляционном отношении звуков ([н] —[м];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[р] — [л];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[с] — [ш] и др.);;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Игра «Живые звуки»: моделирование звукового;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состава слова в игровых ситуациях;; Моделирование звукового состава слов с;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использованием фишек разного цвета для фиксации качественных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характеристик звуков;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https://nsportal.ru/nachalnaya-shkola/russkii-yazyk/2017/11/13/prezentatsiya-k-uroku-russkogo-yazyka-obuchenie-gramote-v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1312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796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2.2.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Установление последовательности звуков в слове и количества звуков. Сопоставление слов, различающихся одним или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несколькими звуками. Звуковой анализ слова, работа со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звуковыми моделями: построение модели звукового состава слова, подбор слов, соответствующих заданной модели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7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парах: сравнение двух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моделей звукового состава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(нахождение сходства и различия);;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Дифференцированное задание: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соотнесение слов с соответ ствующими им моделями;;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задания: группировка звуков по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заданному основанию (например;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твёрдые— мягкие согласные звуки);; Учебный диалог «Чем гласные звуки отличаются по произношению от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согласных звуков?»; как результат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участия в диалоге: различение гласных и согласных звуков по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отсутствию/наличию преграды;;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Игровое упражнение «Назови братца»(парный по твёрдости — мягкости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звук);;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«Чем твёрдые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согласные звуки;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отличаются от мягких согласных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звуков?»;;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Совместная работа: характеристика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особенностей гласных;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согласных звуков;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обоснование своей точки зрения;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выслушивание одноклассников;;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Контролировать этапы своей работы; оценивать;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процесс и результат выполнения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задания;;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упражнения по;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определению количества слогов 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слове;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приведение доказательства;;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парах: подбор слов с заданным количеством слогов;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https://kopilkaurokov.ru/nachalniyeKlassi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323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2.3.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Особенность гласных звуков. Особенность согласных звуков.</w:t>
            </w:r>
          </w:p>
          <w:p w:rsidR="00AD4D3D" w:rsidRDefault="004A3F45">
            <w:pPr>
              <w:autoSpaceDE w:val="0"/>
              <w:autoSpaceDN w:val="0"/>
              <w:spacing w:before="20" w:after="0" w:line="247" w:lineRule="auto"/>
              <w:ind w:left="72" w:right="144"/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Различение гласных и согласных звуков. Определение места ударения. Различение гласных ударных и безударных.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Ударный слог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Дифференцированное задание: подбор слова с;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заданным ударным гласным звуком;; Работа со слогоударными схемами: подбор слов;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соответствующих схеме;;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группах: объединять слова по количеству слогов в слове и месту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ударения;;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группах: нахождение 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исправление ошибок;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допущенных при делении слов на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слоги;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определении ударного звука;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https://nsportal.ru/nachalnaya-shkola/russkii-yazyk/2012/05/06/prezentatsiya-glasnye-i-soglasnye-zvuki-i-bukvy</w:t>
            </w:r>
          </w:p>
        </w:tc>
      </w:tr>
      <w:tr w:rsidR="00AD4D3D">
        <w:trPr>
          <w:trHeight w:hRule="exact" w:val="55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2.4.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50" w:lineRule="auto"/>
              <w:ind w:left="72" w:right="144"/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Твёрдость и мягкость согласных звуков как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смыслоразличительная функция.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Различение твёрдых и мягких согласных звуков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7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Игровое упражнение «Скажи так;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как я»;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(отрабатывается умение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воспроизводить заданный учителем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образец интонационного выделения звука в слове);;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Игровое упражнение «Есть ли в слове заданный;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звук?» (ловить мяч нужно только тогда; когда;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ведущий называет слово с заданным звуком;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отрабатывается умение определять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наличие заданного звука в слове);;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Играсоревнование «Кто запомнит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больше слов с;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заданным звуком при прослушивании; стихотворения»;;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подбор слов с заданным звуком;;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моделью: выбрать нужную модель 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зависимости от места заданного звука в слове (начало;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середина;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конец слова);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50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https://uchitelya.com/russkiy-yazyk/125589-prezentaciya-tverdye-i-myagkie-soglasnye-zvuki-ih-smyslorazlichitelnaya-rol.html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1276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450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2.5.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7" w:lineRule="auto"/>
              <w:ind w:left="72" w:right="288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Дифференциация парных по твёрдости — мягкости согласных звуков.  Дифференциация парных по звонкости — глухости звуков (без введения терминов «звонкость», «глухость»)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7" w:lineRule="auto"/>
              <w:ind w:left="72"/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Моделирование звукового состава слов с;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использованием фишек разного цвета для фиксации качественных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характеристик звуков;;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Совместное выполнение задания: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проанализировать предложенную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модель звукового состава слова 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рассказать о ней;;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Творческое задание: подбор слов;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соответ ствующих заданной модели;; Работа в парах: сравнение двух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моделей звукового состава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(нахождение сходства и различия);; Дифференцированное задание: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соотнесение слов с соответ ствующими им моделями;;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задания: группировка звуков по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заданному основанию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(например;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твёрдые— мягкие согласные звуки); 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https://uchitelya.com/russkiy-yazyk/125589-prezentaciya-tverdye-i-myagkie-soglasnye-zvuki-ih-smyslorazlichitelnaya-rol.html</w:t>
            </w:r>
          </w:p>
        </w:tc>
      </w:tr>
      <w:tr w:rsidR="00AD4D3D">
        <w:trPr>
          <w:trHeight w:hRule="exact" w:val="207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2.6.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Слог как минимальная произносительная единица.</w:t>
            </w:r>
          </w:p>
          <w:p w:rsidR="00AD4D3D" w:rsidRDefault="004A3F45">
            <w:pPr>
              <w:autoSpaceDE w:val="0"/>
              <w:autoSpaceDN w:val="0"/>
              <w:spacing w:before="20" w:after="0" w:line="247" w:lineRule="auto"/>
              <w:ind w:left="72" w:right="432"/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Слогообразующая функция гласных звуков. Определение количества слогов в слове.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Деление слов на слоги (простые однозначные случаи)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группах: объединять слова по количеству слогов в слове и месту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ударения;;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группах: нахождение 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исправление ошибок;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допущенных при делении слов на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слоги;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определении ударного звука;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https://nsportal.ru/nachalnaya-shkola/russkii-yazyk/2017/01/10/prezentatsiya-k-uroku-russkogo-yazyka-slog-kak</w:t>
            </w:r>
          </w:p>
        </w:tc>
      </w:tr>
      <w:tr w:rsidR="00AD4D3D">
        <w:trPr>
          <w:trHeight w:hRule="exact" w:val="348"/>
        </w:trPr>
        <w:tc>
          <w:tcPr>
            <w:tcW w:w="50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18</w:t>
            </w:r>
          </w:p>
        </w:tc>
        <w:tc>
          <w:tcPr>
            <w:tcW w:w="994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 w:rsidRPr="00A26FDA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Раздел 3.</w:t>
            </w:r>
            <w:r w:rsidRPr="002D5E19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 Письмо. Орфография и пунктуация</w:t>
            </w:r>
          </w:p>
        </w:tc>
      </w:tr>
      <w:tr w:rsidR="00AD4D3D">
        <w:trPr>
          <w:trHeight w:hRule="exact" w:val="208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144"/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Развитие мелкой моторики пальцев и движения руки. Развитие умения ориентироваться на пространстве листа в тетради и на пространстве классной доски.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Усвоение гигиенических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требований, которые необходимо соблюдать во время письма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Совместная работа: анализ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поэлементного состава букв;;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Игровое упражнение «Конструктор букв»;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направленное на составление буквы из элементов; Моделирование (из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пластилина;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из проволоки) букв;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https://nsportal.ru/nachalnaya-shkola/russkii-yazyk/2017/01/10/prezentatsiya-k-uroku-russkogo-yazyka-slog-kak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97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380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3.2.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/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Анализ начертаний письменных заглавных и строчных букв. Создание единства звука, зрительного образа обозначающего его буквы и двигательного образа этой буквы.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Овладение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начертанием письменных прописных и строчных букв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запись под диктовку слов 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предложений;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состоящих из трёх — пяти слов со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звуками в сильной позиции;;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Моделирование в процессе совместного обсуждения алгоритма списывания;; Обсуждение проблемной ситуации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«Что делать;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если строка заканчивается;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 слово не входит?»;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введение знака переноса;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сообщение правила переноса слов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(первичное знакомство);;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«Почему слова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пишутся отдельно друг от друга?</w:t>
            </w:r>
          </w:p>
          <w:p w:rsidR="00AD4D3D" w:rsidRDefault="004A3F45">
            <w:pPr>
              <w:autoSpaceDE w:val="0"/>
              <w:autoSpaceDN w:val="0"/>
              <w:spacing w:before="18" w:after="0" w:line="250" w:lineRule="auto"/>
              <w:ind w:left="72" w:right="576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Удобно ли читать предложение; ;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https://nsportal.ru/nachalnaya-shkola/russkii-yazyk/2017/01/10/prezentatsiya-k-uroku-russkogo-yazyka-slog-kak</w:t>
            </w:r>
          </w:p>
        </w:tc>
      </w:tr>
      <w:tr w:rsidR="00AD4D3D">
        <w:trPr>
          <w:trHeight w:hRule="exact" w:val="303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3.3.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7" w:lineRule="auto"/>
              <w:ind w:left="72" w:right="432"/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Письмо букв, буквосочетаний, слогов, слов, предложений с соблюдением гигиенических норм.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Овладение разборчивым аккуратным письмом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запись под диктовку слов 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предложений;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состоящих из трёх — пяти слов со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звуками в сильной позиции;;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парах: соотнесение одних и тех же слов;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написанных печатным и письменным шрифтом; Упражнение: запись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письменными буквами;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слова/предложения/короткого текста; написанного печатными буквами;;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Моделирование в процессе совместного обсуждения алгоритма списывания;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2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https://infourok.ru/prezentaciya-k-uroku-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russkogo-yazika-v-klasse-yazik-kak-sredstvo-obscheniya-poryadok-deystviy-pri-spisivanii-1484402.htm</w:t>
            </w:r>
          </w:p>
        </w:tc>
      </w:tr>
      <w:tr w:rsidR="00AD4D3D">
        <w:trPr>
          <w:trHeight w:hRule="exact" w:val="292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3.4.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45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Письмо под диктовку слов и предложений, написание которых не расходится с их произношением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54" w:lineRule="auto"/>
              <w:ind w:left="72" w:right="288"/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Обсуждение проблемной ситуации«Что делать;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если строка заканчивается;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 слово не входит?»;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введение знака переноса;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сообщение правила переноса слов (первичное знакомство);;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«Почему слова пишутся отдельно друг от друга?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Удобно ли читать предложение; ;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записанное без пробелов между словами?»;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https://kopilkaurokov.ru/nachalniyeKlassi/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766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246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3.5.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Усвоение приёмов последовательности правильного списывания текста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Совместная работа: анализ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поэлементного состава букв;;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запись под диктовку слов 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предложений;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состоящих из трёх — пяти слов со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звуками в сильной позиции;;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запись письменными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буквами;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слова/предложения/короткого текста; написанного печатными буквами;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https://uchi.ru/</w:t>
            </w:r>
          </w:p>
        </w:tc>
      </w:tr>
      <w:tr w:rsidR="00AD4D3D" w:rsidRPr="00A26FDA">
        <w:trPr>
          <w:trHeight w:hRule="exact" w:val="388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3.6.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45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Понимание функции небуквенных графических средств: пробела между словами, знака переноса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7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Совместная работа: анализ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поэлементного состава букв;;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Игровое упражнение «Конструктор букв»;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направленное на составление буквы из элементов; Упражнение: запись под диктовку слов 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предложений;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состоящих из трёх — пяти слов со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звуками в сильной позиции;;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парах: соотнесение одних и тех же слов;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написанных печатным и письменным шрифтом; Упражнение: запись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письменными буквами;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слова/предложения/короткого текста; написанного печатными буквами;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0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licey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net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free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/4-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russkii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yazyk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/75-</w:t>
            </w:r>
            <w:r w:rsidRPr="002D5E19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russkii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yazyk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v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nachalnoi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shkole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stages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/4494-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pravopisanie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bukvosochetanii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zhi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shi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html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Воспитательная деятельность: 1,3</w:t>
            </w:r>
          </w:p>
        </w:tc>
      </w:tr>
    </w:tbl>
    <w:p w:rsidR="00AD4D3D" w:rsidRPr="002D5E19" w:rsidRDefault="00AD4D3D">
      <w:pPr>
        <w:autoSpaceDE w:val="0"/>
        <w:autoSpaceDN w:val="0"/>
        <w:spacing w:after="0" w:line="14" w:lineRule="exact"/>
        <w:rPr>
          <w:lang w:val="ru-RU"/>
        </w:rPr>
      </w:pPr>
    </w:p>
    <w:p w:rsidR="00AD4D3D" w:rsidRPr="002D5E19" w:rsidRDefault="00AD4D3D">
      <w:pPr>
        <w:rPr>
          <w:lang w:val="ru-RU"/>
        </w:rPr>
        <w:sectPr w:rsidR="00AD4D3D" w:rsidRPr="002D5E19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Pr="002D5E19" w:rsidRDefault="00AD4D3D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572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3.7.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5" w:lineRule="auto"/>
              <w:ind w:left="72" w:right="43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Знакомство с правилами правописания и их применением: раздельное написание слов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7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Совместный анализ текста на наличие в нём слов с буквосо четаниями жи;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ши;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ща;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щу;;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выписывание из текста слов с;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буквосочетания ми ча;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ща;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щу;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жи;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ши;;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запись предложения;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составленного из набора слов;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 правильным оформлением начала и конца предложения;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 соблюдением пробелов между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словами;;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Комментированная запись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предложений с;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обязательным объяснением случаев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употребления заглавной буквы;;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Игра «Кто больше»: подбор и запись имён;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собственных на заданную букву;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https://kopilkaurokov.ru/nachalniyeKlassi/</w:t>
            </w:r>
          </w:p>
        </w:tc>
      </w:tr>
      <w:tr w:rsidR="00AD4D3D" w:rsidRPr="00A26FDA">
        <w:trPr>
          <w:trHeight w:hRule="exact" w:val="169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3.8.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0" w:lineRule="auto"/>
              <w:ind w:left="72" w:right="288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Знакомство с правилами правописания и их применением: обозначение гласных после шипящих в сочетаниях жи, ши (в положении под ударением)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4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Комментированная запись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предложений с;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обязательным объяснением случаев употребления заглавной буквы;;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Игра «Кто больше»: подбор и запись имён;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собственных на заданную букву;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2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uchi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 </w:t>
            </w:r>
            <w:r w:rsidRPr="002D5E19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licey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net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free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/4-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russkii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yazyk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/75-</w:t>
            </w:r>
            <w:r w:rsidRPr="002D5E19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russkii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yazyk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v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nachalnoi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shkole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stages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/4494-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pravopisanie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bukvosochetanii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zhi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shi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html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Воспитательная деятельность: 1,3, 5</w:t>
            </w:r>
          </w:p>
        </w:tc>
      </w:tr>
      <w:tr w:rsidR="00AD4D3D" w:rsidRPr="00A26FDA">
        <w:trPr>
          <w:trHeight w:hRule="exact" w:val="225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3.9.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Знакомство с правилами правописания и их применением: </w:t>
            </w:r>
            <w:r w:rsidRPr="002D5E19">
              <w:rPr>
                <w:rFonts w:ascii="Times New Roman" w:eastAsia="Times New Roman" w:hAnsi="Times New Roman"/>
                <w:b/>
                <w:i/>
                <w:color w:val="000000"/>
                <w:w w:val="97"/>
                <w:sz w:val="16"/>
                <w:lang w:val="ru-RU"/>
              </w:rPr>
              <w:t>ча, ща, чу, щу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запись предложения; составленного из набора слов;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 правильным оформлением начала и конца предложения;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 соблюдением пробелов между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словами;;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Комментированная запись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предложений с;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обязательным объяснением случаев употребления заглавной буквы;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uchi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 </w:t>
            </w:r>
            <w:r w:rsidRPr="002D5E19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licey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net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free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/4-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russkii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yazyk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/75-</w:t>
            </w:r>
            <w:r w:rsidRPr="002D5E19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russkii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yazyk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v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nachalnoi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shkole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stages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/4494-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pravopisanie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bukvosochetanii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zhi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_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shi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html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Воспитательная деятельность: 1,3, 5</w:t>
            </w:r>
          </w:p>
        </w:tc>
      </w:tr>
    </w:tbl>
    <w:p w:rsidR="00AD4D3D" w:rsidRPr="002D5E19" w:rsidRDefault="00AD4D3D">
      <w:pPr>
        <w:autoSpaceDE w:val="0"/>
        <w:autoSpaceDN w:val="0"/>
        <w:spacing w:after="0" w:line="14" w:lineRule="exact"/>
        <w:rPr>
          <w:lang w:val="ru-RU"/>
        </w:rPr>
      </w:pPr>
    </w:p>
    <w:p w:rsidR="00AD4D3D" w:rsidRPr="002D5E19" w:rsidRDefault="00AD4D3D">
      <w:pPr>
        <w:rPr>
          <w:lang w:val="ru-RU"/>
        </w:rPr>
        <w:sectPr w:rsidR="00AD4D3D" w:rsidRPr="002D5E19">
          <w:pgSz w:w="16840" w:h="11900"/>
          <w:pgMar w:top="284" w:right="640" w:bottom="814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Pr="002D5E19" w:rsidRDefault="00AD4D3D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 w:rsidRPr="00A26FDA">
        <w:trPr>
          <w:trHeight w:hRule="exact" w:val="303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3.10.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7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Знакомство с правилами правописания и их применением: прописная буква в начале предложения, в именах собственных (имена людей, клички животных)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Совместный анализ текста на наличие в нём слов с буквосо четаниями жи;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ши;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ща;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щу;;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Комментированная запись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предложений с;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обязательным объяснением случаев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употребления заглавной буквы;;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Игра «Кто больше»: подбор и запись имён;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собственных на заданную букву;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uchi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 </w:t>
            </w:r>
            <w:r w:rsidRPr="002D5E19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nsportal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nachalnaya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shkola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russkii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yazyk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/2022/02/08/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prezentatsiya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po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russkomu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yazyku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po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teme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zaglavnaya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bukva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Воспитательная деятельность: 1,3, 5</w:t>
            </w:r>
          </w:p>
        </w:tc>
      </w:tr>
      <w:tr w:rsidR="00AD4D3D" w:rsidRPr="00A26FDA">
        <w:trPr>
          <w:trHeight w:hRule="exact" w:val="455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3.11.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45" w:lineRule="auto"/>
              <w:ind w:left="72" w:right="43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Знакомство с правилами правописания и их применением: перенос слов по слогам без стечения согласных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7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Совместный анализ текста на наличие в нём слов с буквосо четаниями жи;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ши;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ща;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щу;;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выписывание из текста слов с;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буквосочетания ми ча;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ща;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щу;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жи;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ши;;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запись предложения;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составленного из набора слов;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 правильным оформлением начала и конца предложения;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 соблюдением пробелов между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словами;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2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uchi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 </w:t>
            </w:r>
            <w:r w:rsidRPr="002D5E19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infourok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prezentaciya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po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russkomu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yazyku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na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temu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perenos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slov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-1-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klass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4047130.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html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Воспитательная деятельность: 1,3, 5</w:t>
            </w:r>
          </w:p>
        </w:tc>
      </w:tr>
      <w:tr w:rsidR="00AD4D3D" w:rsidRPr="00A26FDA">
        <w:trPr>
          <w:trHeight w:hRule="exact" w:val="169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3.12.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Знакомство с правилами правописания и их применением: знаки препинания в конце предложения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Комментированная запись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предложений с;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обязательным объяснением случаев употребления заглавной буквы;;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Игра «Кто больше»: подбор и запись имён;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собственных на заданную букву;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uchi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/ </w:t>
            </w:r>
            <w:r w:rsidRPr="002D5E19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://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infourok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prezentaciya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po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russkomu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yazyku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na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temu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perenos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slov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-1-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klass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4047130.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html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Воспитательная деятельность: 1,3, 5</w:t>
            </w:r>
          </w:p>
        </w:tc>
      </w:tr>
      <w:tr w:rsidR="00AD4D3D">
        <w:trPr>
          <w:trHeight w:hRule="exact" w:val="348"/>
        </w:trPr>
        <w:tc>
          <w:tcPr>
            <w:tcW w:w="50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60</w:t>
            </w:r>
          </w:p>
        </w:tc>
        <w:tc>
          <w:tcPr>
            <w:tcW w:w="994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СИСТЕМАТИЧЕСКИЙ КУРС</w:t>
            </w:r>
          </w:p>
        </w:tc>
      </w:tr>
      <w:tr w:rsidR="00AD4D3D" w:rsidRPr="00A26FDA">
        <w:trPr>
          <w:trHeight w:hRule="exact" w:val="32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Раздел 1.</w:t>
            </w:r>
            <w:r w:rsidRPr="002D5E19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 Общие сведения о языке</w:t>
            </w:r>
          </w:p>
        </w:tc>
      </w:tr>
    </w:tbl>
    <w:p w:rsidR="00AD4D3D" w:rsidRPr="002D5E19" w:rsidRDefault="00AD4D3D">
      <w:pPr>
        <w:autoSpaceDE w:val="0"/>
        <w:autoSpaceDN w:val="0"/>
        <w:spacing w:after="0" w:line="14" w:lineRule="exact"/>
        <w:rPr>
          <w:lang w:val="ru-RU"/>
        </w:rPr>
      </w:pPr>
    </w:p>
    <w:p w:rsidR="00AD4D3D" w:rsidRPr="002D5E19" w:rsidRDefault="00AD4D3D">
      <w:pPr>
        <w:rPr>
          <w:lang w:val="ru-RU"/>
        </w:rPr>
        <w:sectPr w:rsidR="00AD4D3D" w:rsidRPr="002D5E19">
          <w:pgSz w:w="16840" w:h="11900"/>
          <w:pgMar w:top="284" w:right="640" w:bottom="496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Pr="002D5E19" w:rsidRDefault="00AD4D3D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336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1.1.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5" w:lineRule="auto"/>
              <w:ind w:left="72" w:right="86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Язык как основное средство человеческого общения. Осознание целей и ситуаций общения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Рассказ учителя на тему «Язык —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средство общения людей»;;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«Можно ли общаться без помощи языка?»;;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Коллективное формулирование вывода о языке как основном средстве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человеческого общения;;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рисунками и текстом как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основа анализа особенностей ситуаций устного и письменного;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общения;;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Творческое задание: придумать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ситуацию;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когда необходимо воспользоваться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письменной речью;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https://nsportal.ru/sites/default/files/2022</w:t>
            </w:r>
          </w:p>
        </w:tc>
      </w:tr>
      <w:tr w:rsidR="00AD4D3D">
        <w:trPr>
          <w:trHeight w:hRule="exact" w:val="348"/>
        </w:trPr>
        <w:tc>
          <w:tcPr>
            <w:tcW w:w="50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 2.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Фонетика</w:t>
            </w:r>
          </w:p>
        </w:tc>
      </w:tr>
      <w:tr w:rsidR="00AD4D3D">
        <w:trPr>
          <w:trHeight w:hRule="exact" w:val="438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7" w:lineRule="auto"/>
              <w:ind w:left="72"/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Звуки речи. Гласные и согласные звуки, их различение. Ударение в слове. Гласные ударные и безударные.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Твёрдые и мягкие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согласные звуки, их различение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7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Беседа «Что мы знаем о звуках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русского языка»;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 ходе которой актуализируются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знания;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приобретённые в период обучения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грамоте;;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Игровое упражнение «Назови звук»: ведущий кидает мяч и просит привести пример звука (гласного звука; твёрдого согласного; мягкого согласного;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звонкого согласного; глухого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согласного);;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Игровое упражнение «Придумай слово с заданным звуком»;;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Дифференцированное задание: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установление;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основания для сравнения звуков;;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характеризовать (устно) звуки по;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заданным признакам;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https://nsportal.ru/shkola/russkiy-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yazyk/library/2016/03/29/prezentatsiya-na-temu-povtoryaem-fonetiku</w:t>
            </w:r>
          </w:p>
        </w:tc>
      </w:tr>
      <w:tr w:rsidR="00AD4D3D">
        <w:trPr>
          <w:trHeight w:hRule="exact" w:val="205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2.2.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288"/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Звонкие и глухие согласные звуки, их различение. Согласный звук</w:t>
            </w:r>
            <w:r w:rsidRPr="002D5E19">
              <w:rPr>
                <w:rFonts w:ascii="Times New Roman" w:eastAsia="Times New Roman" w:hAnsi="Times New Roman"/>
                <w:b/>
                <w:i/>
                <w:color w:val="000000"/>
                <w:w w:val="97"/>
                <w:sz w:val="16"/>
                <w:lang w:val="ru-RU"/>
              </w:rPr>
              <w:t xml:space="preserve"> [й’]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и гласный звук </w:t>
            </w:r>
            <w:r w:rsidRPr="002D5E19">
              <w:rPr>
                <w:rFonts w:ascii="Times New Roman" w:eastAsia="Times New Roman" w:hAnsi="Times New Roman"/>
                <w:b/>
                <w:i/>
                <w:color w:val="000000"/>
                <w:w w:val="97"/>
                <w:sz w:val="16"/>
                <w:lang w:val="ru-RU"/>
              </w:rPr>
              <w:t>[и]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.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Шипящие </w:t>
            </w:r>
            <w:r>
              <w:rPr>
                <w:rFonts w:ascii="Times New Roman" w:eastAsia="Times New Roman" w:hAnsi="Times New Roman"/>
                <w:b/>
                <w:i/>
                <w:color w:val="000000"/>
                <w:w w:val="97"/>
                <w:sz w:val="16"/>
              </w:rPr>
              <w:t>[ж], [ш], [ч’], [щ’]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характеризовать (устно) звуки по;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заданным признакам;;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«Объясняем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особенности гласных и согласных звуков»;;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Игра «Отгадай звук» (определение звука по его;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характеристике);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https://nsportal.ru/nachalnaya-shkola/russkii-yazyk/2017/02/17/zvonkie-i-gluhie-soglasnye-zvuki-1-klass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40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457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2.3.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5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Слог. Определение количества слогов в слове. Ударный слог. Деление слов на слоги (простые случаи, без стечения согласных)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7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«Объясняем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особенности гласных и согласных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звуков»;;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Игра «Отгадай звук» (определение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звука по его;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характеристике);;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соотнесение звука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(выбирая из ряда предложенных) и его качественной характеристики; Работа в парах: группировка звуков по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заданному основанию;;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задания: оценивание правильности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предложенной характеристики звука; нахождение допущенных при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характеристике;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ошибок;;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Дидактическая игра «Детективы»;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 ходе игры нужно в ряду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предложенных слов находить слова с; заданными характеристиками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звукового состава;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https://nsportal.ru/nachalnaya-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shkola/chtenie/2015/10/09/prezentatsiya-delenie-slov-na-slogi</w:t>
            </w:r>
          </w:p>
        </w:tc>
      </w:tr>
      <w:tr w:rsidR="00AD4D3D">
        <w:trPr>
          <w:trHeight w:hRule="exact" w:val="348"/>
        </w:trPr>
        <w:tc>
          <w:tcPr>
            <w:tcW w:w="50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994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350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 3.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Графика</w:t>
            </w:r>
          </w:p>
        </w:tc>
      </w:tr>
      <w:tr w:rsidR="00AD4D3D">
        <w:trPr>
          <w:trHeight w:hRule="exact" w:val="22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 и буква. Различение звуков и букв. Обозначение на письме твёрдости согласных звуков буквами </w:t>
            </w:r>
            <w:r w:rsidRPr="002D5E19">
              <w:rPr>
                <w:rFonts w:ascii="Times New Roman" w:eastAsia="Times New Roman" w:hAnsi="Times New Roman"/>
                <w:b/>
                <w:i/>
                <w:color w:val="000000"/>
                <w:w w:val="97"/>
                <w:sz w:val="16"/>
                <w:lang w:val="ru-RU"/>
              </w:rPr>
              <w:t>а, о, у, ы, э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слова с буквой </w:t>
            </w:r>
            <w:r w:rsidRPr="002D5E19">
              <w:rPr>
                <w:rFonts w:ascii="Times New Roman" w:eastAsia="Times New Roman" w:hAnsi="Times New Roman"/>
                <w:b/>
                <w:i/>
                <w:color w:val="000000"/>
                <w:w w:val="97"/>
                <w:sz w:val="16"/>
                <w:lang w:val="ru-RU"/>
              </w:rPr>
              <w:t>э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. Обозначение на письме мягкости согласных звуков буквами </w:t>
            </w:r>
            <w:r w:rsidRPr="002D5E19">
              <w:rPr>
                <w:rFonts w:ascii="Times New Roman" w:eastAsia="Times New Roman" w:hAnsi="Times New Roman"/>
                <w:b/>
                <w:i/>
                <w:color w:val="000000"/>
                <w:w w:val="97"/>
                <w:sz w:val="16"/>
                <w:lang w:val="ru-RU"/>
              </w:rPr>
              <w:t>е, ё, ю, я, и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. Функции букв </w:t>
            </w:r>
            <w:r w:rsidRPr="002D5E19">
              <w:rPr>
                <w:rFonts w:ascii="Times New Roman" w:eastAsia="Times New Roman" w:hAnsi="Times New Roman"/>
                <w:b/>
                <w:i/>
                <w:color w:val="000000"/>
                <w:w w:val="97"/>
                <w:sz w:val="16"/>
                <w:lang w:val="ru-RU"/>
              </w:rPr>
              <w:t>е, ё, ю, я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 Мягкий знак как показатель мягкости предшествующего согласного звука в конце слова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Моделировать звукобуквенный состав слов;;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подбор 1—2 слов к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предложенной;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звукобуквенной модели;;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«Сравниваем звуковой и буквенный состав слов»;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 ходе диалога формулируются выводы о возможных соотношениях звукового и буквенного состава слов;;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https://nsportal.ru/nachalnaya-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shkola/chtenie/2015/10/09/prezentatsiya-delenie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572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3.2.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5" w:lineRule="auto"/>
              <w:ind w:left="72" w:right="43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Установление соотношения звукового и буквенного состава слова в словах типа стол, конь.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7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Моделировать звукобуквенный состав слов;;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подбор 1—2 слов к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предложенной;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звукобуквенной модели;;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«Сравниваем звуковой и буквенный состав слов»;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 ходе диалога формулируются выводы о возможных соотношениях звукового и буквенного состава слов;;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таблицей: заполнение таблицы примерами слов с разным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соотношением количества звуков 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букв для каждой из трёх колонок: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количество звуков равно количеству букв;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количество звуков меньше количества букв;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количество звуков больше;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количества букв;;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определение количества слогов в слове;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объяснение основания для деления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слов на слоги; Работа в парах: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нахождение в тексте слов с заданными характеристиками звукового 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слогового состава;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слова;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https://nsportal.ru/sites/default/files/2020/05</w:t>
            </w:r>
          </w:p>
        </w:tc>
      </w:tr>
      <w:tr w:rsidR="00AD4D3D">
        <w:trPr>
          <w:trHeight w:hRule="exact" w:val="303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3.3.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45" w:lineRule="auto"/>
              <w:ind w:left="72" w:right="43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Использование небуквенных графических средств: пробела между словами, знака переноса.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4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Практическая работа: нахождение в тексте слов по заданным основаниям (ь обозначает мягкость;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предшествующего согласного);;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Игровое упражнение «Кто лучше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расскажет о слове»;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 ходе выполнения упражнения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отрабатывается;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умение строить устное речевое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высказывание об;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обозначении звуков буквами; 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звуковом и буквенном составе слова;; Игра-соревнование «Повтори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50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http://korolevairin.ucoz.net/load/obuchenie _gramote/6</w:t>
            </w:r>
          </w:p>
        </w:tc>
      </w:tr>
      <w:tr w:rsidR="00AD4D3D">
        <w:trPr>
          <w:trHeight w:hRule="exact" w:val="11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3.4.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50" w:lineRule="auto"/>
              <w:ind w:left="72" w:right="144"/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Русский алфавит: правильное название букв, знание их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последовательности.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Использование алфавита для упорядочения списка слов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Игра-соревнование «Повтори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алфавит»;;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Совместное выполнение упражнения«Запиши слова по алфавиту;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50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http://korolevairin.ucoz.net/load/obuchenie _gramote/6</w:t>
            </w:r>
          </w:p>
        </w:tc>
      </w:tr>
      <w:tr w:rsidR="00AD4D3D">
        <w:trPr>
          <w:trHeight w:hRule="exact" w:val="348"/>
        </w:trPr>
        <w:tc>
          <w:tcPr>
            <w:tcW w:w="50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994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32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 4.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Лексика и морфология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37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4.1.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Слово как единица языка (ознакомление).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2" w:lineRule="auto"/>
              <w:ind w:left="72" w:right="288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«На какие вопросы могут отвечать слова?»;;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словами;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отвечающими на вопросы«кто?»;«что?»;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7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http://korolevairin.ucoz.net/load/obuchenie _gramote/6</w:t>
            </w:r>
          </w:p>
        </w:tc>
      </w:tr>
      <w:tr w:rsidR="00AD4D3D">
        <w:trPr>
          <w:trHeight w:hRule="exact" w:val="508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4.2.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5" w:lineRule="auto"/>
              <w:ind w:left="72" w:right="43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Слово как название предмета, признака предмета, действия предмета (ознакомление).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7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Совместное выполнение группировки слов по;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заданному признаку: отвечают на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вопрос «что?» / отвечают на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вопрос«кто?»;;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словами;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отвечающими на вопросы«какой?»;«какая?»;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«какое?»;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«какие?»;;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задания: нахождение в тексте слов по заданным основаниям;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например поиск слов;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отвечающих на вопрос «какая?»;;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словами;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отвечающими на вопросы«что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делать?»;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«что сделать?»;;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парах: отработка умения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задавать к;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приведённым словам вопросы «что делать?»;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«что сделать?»;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7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http://korolevairin.ucoz.net/load/obuchenie _gramote/6</w:t>
            </w:r>
          </w:p>
        </w:tc>
      </w:tr>
      <w:tr w:rsidR="00AD4D3D">
        <w:trPr>
          <w:trHeight w:hRule="exact" w:val="303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4.3.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Выявление слов, значение которых требует уточнения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4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словами;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отвечающими на вопросы«что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делать?»;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«что сделать?»;;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парах: отработка умения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задавать к;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приведённым словам вопросы «что делать?»;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«что сделать?»;;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группах: нахождение в тексте слов по;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заданному основанию;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например слов;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отвечающих на вопрос «что делает?»; 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http://korolevairin.ucoz.net/load/obuchenie _gramote/6</w:t>
            </w:r>
          </w:p>
        </w:tc>
      </w:tr>
      <w:tr w:rsidR="00AD4D3D">
        <w:trPr>
          <w:trHeight w:hRule="exact" w:val="348"/>
        </w:trPr>
        <w:tc>
          <w:tcPr>
            <w:tcW w:w="50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12</w:t>
            </w:r>
          </w:p>
        </w:tc>
        <w:tc>
          <w:tcPr>
            <w:tcW w:w="994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32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 5.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Синтаксис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598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246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5.1.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5" w:lineRule="auto"/>
              <w:ind w:right="576"/>
              <w:jc w:val="center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Предложение как единица языка (ознакомление). Слово, предложение (наблюдение над сходством и различием).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со схемой предложения: умение читать схему предложения;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преобразовывать информацию;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полученную из схемы: составлять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соответствующие схеме;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 учётом знаков препинания в конце схемы;;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Совместная работа: составление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предложения из набора слов;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7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http://korolevairin.ucoz.net/load/obuchenie _gramote/6</w:t>
            </w:r>
          </w:p>
        </w:tc>
      </w:tr>
      <w:tr w:rsidR="00AD4D3D">
        <w:trPr>
          <w:trHeight w:hRule="exact" w:val="207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5.2.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45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Установление связи слов в предложении при помощи смысловых вопросов.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4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группах: восстановление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предложения в процессе выбора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нужной формы слова;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данного в скобках;;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сюжетными картинками 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небольшим текстом: выбор фрагментов текста;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которые могут быть подписями под каждой из картинок;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50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http://korolevairin.ucoz.net/load/obuchenie _gramote/6</w:t>
            </w:r>
          </w:p>
        </w:tc>
      </w:tr>
      <w:tr w:rsidR="00AD4D3D">
        <w:trPr>
          <w:trHeight w:hRule="exact" w:val="150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5.3.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Восстановление деформированных предложений.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 w:right="43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Практическая работа: деление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деформированного текста на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корректировка оформления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предложений;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списывание с учётом правильного оформления предложений;;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7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http://korolevairin.ucoz.net/load/obuchenie _gramote/6</w:t>
            </w:r>
          </w:p>
        </w:tc>
      </w:tr>
      <w:tr w:rsidR="00AD4D3D">
        <w:trPr>
          <w:trHeight w:hRule="exact" w:val="11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5.4.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Составление предложений из набора форм слов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6" w:after="0" w:line="25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сюжетными картинками 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небольшим текстом: выбор фрагментов текста;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которые могут быть подписями под каждой из картинок;;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6" w:after="0" w:line="250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http://korolevairin.ucoz.net/load/obuchenie _gramote/6</w:t>
            </w:r>
          </w:p>
        </w:tc>
      </w:tr>
      <w:tr w:rsidR="00AD4D3D">
        <w:trPr>
          <w:trHeight w:hRule="exact" w:val="348"/>
        </w:trPr>
        <w:tc>
          <w:tcPr>
            <w:tcW w:w="50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994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32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Раздел 6.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Орфография и пунктуация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809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6.1.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Ознакомление с правилами правописания и их применение:- раздельное написание слов в предложении;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- прописная буква в начале предложения и в именах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собственных: в именах и фамилиях людей, кличках животных;- перенос слов (без учёта морфемного членения слова);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- гласные после шипящих в сочетаниях </w:t>
            </w:r>
            <w:r w:rsidRPr="002D5E19">
              <w:rPr>
                <w:rFonts w:ascii="Times New Roman" w:eastAsia="Times New Roman" w:hAnsi="Times New Roman"/>
                <w:b/>
                <w:i/>
                <w:color w:val="000000"/>
                <w:w w:val="97"/>
                <w:sz w:val="16"/>
                <w:lang w:val="ru-RU"/>
              </w:rPr>
              <w:t>жи, ши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(в положении под ударением), </w:t>
            </w:r>
            <w:r w:rsidRPr="002D5E19">
              <w:rPr>
                <w:rFonts w:ascii="Times New Roman" w:eastAsia="Times New Roman" w:hAnsi="Times New Roman"/>
                <w:b/>
                <w:i/>
                <w:color w:val="000000"/>
                <w:w w:val="97"/>
                <w:sz w:val="16"/>
                <w:lang w:val="ru-RU"/>
              </w:rPr>
              <w:t>ча, ща, чу, щу;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- сочетания </w:t>
            </w:r>
            <w:r w:rsidRPr="002D5E19">
              <w:rPr>
                <w:rFonts w:ascii="Times New Roman" w:eastAsia="Times New Roman" w:hAnsi="Times New Roman"/>
                <w:b/>
                <w:i/>
                <w:color w:val="000000"/>
                <w:w w:val="97"/>
                <w:sz w:val="16"/>
                <w:lang w:val="ru-RU"/>
              </w:rPr>
              <w:t>чк, чн</w:t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 слова с непроверяемыми гласными и согласными (перечень слов в орфографическом словаре учебника);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 знаки препинания в конце предложения: точка, вопросительный и восклицательный знаки.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7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словами;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сходными по звучанию;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но различными по написанию;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установление причин возможной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ошибки при записи этих слов;;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задания: выявление места в слове;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где можно допустить ошибку;;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Беседа;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актуализирующая последовательность; действий при списывании;;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Орфографический тренинг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правильности 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аккуратности списывания;;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написанием 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предложенных текстах собственных имён существительных;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формулирование выводов;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соотнесение сделанных выводов с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формулировкой правила в учебнике;; Упражнение: запись предложений;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включающих собственные имена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существительные;;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Творческое задание: придумать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небольшой рассказ;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включив в него определённое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количество;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собственных имён существительных;; Практическая работа: использовать правило;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правописания собственных имён при решении;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практических задач (выбор написания; например: Орёл — орёл;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Снежинка — снежинка;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Пушок —пушок и т. д.).;;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выбор необходимого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знака препинания в конце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7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http://korolevairin.ucoz.net/load/obuchenie _gramote/6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419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6.2.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Усвоение алгоритма списывания текста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Орфографический тренинг: отработка правописания сочета ний жи;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ши;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ща;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щу;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осуществление самоконтроля при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использовании правил;;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написанием слов с сочетаниями чк;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чн;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формулирование правила по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результатам;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соотнесение вывода с текстом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учебника; Орфографический тренинг: написание слов с;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сочетаниями чк;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чн;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7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http://korolevairin.ucoz.net/load/obuchenie _gramote/6</w:t>
            </w:r>
          </w:p>
        </w:tc>
      </w:tr>
      <w:tr w:rsidR="00AD4D3D">
        <w:trPr>
          <w:trHeight w:hRule="exact" w:val="348"/>
        </w:trPr>
        <w:tc>
          <w:tcPr>
            <w:tcW w:w="50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12</w:t>
            </w:r>
          </w:p>
        </w:tc>
        <w:tc>
          <w:tcPr>
            <w:tcW w:w="994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Раздел 7.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Развитие речи</w:t>
            </w:r>
          </w:p>
        </w:tc>
      </w:tr>
      <w:tr w:rsidR="00AD4D3D">
        <w:trPr>
          <w:trHeight w:hRule="exact" w:val="47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7.1.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Речь как основная форма общения между людьми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7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с рисунками;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 которых изображены разные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ситуации общения (приветствие;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прощание;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извинение;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благодарность;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обращение с просьбой);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устное обсуждение этих ситуаций;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выбор;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соответствующих каждой ситуации слов речевого этикета;;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 ходе которого обсуждаются;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ситуации общения;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 которых выражается просьба;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обосновывается выбор слов речевого этикета;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соответствующих ситуации выражения просьбы; Моделирование речевой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ситуации вежливого отказа с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использованием опорных слов;;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7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https://multiurok.ru/files/prezentatsiia-k-uroku-obucheniia-gramote-1-klass-r.html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832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361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7.2.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Текст как единица речи (ознакомление).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Разыгрывание сценок;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отражающих ситуации;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выражения просьбы;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извинения;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вежливого отказа; Моделирование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речевой ситуации;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содержащей извинение;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анализ данной ситуации;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выбор;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адекватных средств выражения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извинения;;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задания: выбор из предложенного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набора этикетных слов;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соответствующих заданным ситуациям общения;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https://multiurok.ru/files/p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rezentatsiia-k-uroku-obucheniia-gramote-1-klass-r.html</w:t>
            </w:r>
          </w:p>
        </w:tc>
      </w:tr>
      <w:tr w:rsidR="00AD4D3D">
        <w:trPr>
          <w:trHeight w:hRule="exact" w:val="438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7.3.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5" w:lineRule="auto"/>
              <w:ind w:left="72" w:right="57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Осознание ситуации общения: с какой целью, с кем и где происходит общение.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7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Моделирование речевой ситуации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вежливого отказа с использованием опорных слов;;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Разыгрывание сценок;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отражающих ситуации;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выражения просьбы;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извинения;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вежливого отказа; Моделирование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речевой ситуации;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содержащей;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извинение;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анализ данной ситуации;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выбор;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адекватных средств выражения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извинения;;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задания: выбор из предложенного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набора этикетных слов;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соответствующих заданным ситуациям общения;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https://infourok.ru/prezentaciya-po-russkomu-yaziku-na-temu-situaciya-obscheniya-celi-v-obschenii-2919316.html</w:t>
            </w:r>
          </w:p>
        </w:tc>
      </w:tr>
      <w:tr w:rsidR="00AD4D3D">
        <w:trPr>
          <w:trHeight w:hRule="exact" w:val="263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7.4.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5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Ситуации устного общения (чтение диалогов по ролям, просмотр видеоматериалов, прослушивание аудиозаписи).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Моделирование речевой ситуации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вежливого отказа с использованием опорных слов;;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задания: выбор из предложенного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набора этикетных слов;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соответствующих заданным ситуациям общения; Творческое задание: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придумать ситуации общения;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 которых могут быть употреблены предложенные этикетные слова;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https://infourok.ru/prezentaciya-po-russkomu-yaziku-na-temu-situaciya-obscheniya-celi-v-obschenii-2919316.html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334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562"/>
        <w:gridCol w:w="530"/>
        <w:gridCol w:w="1104"/>
        <w:gridCol w:w="1140"/>
        <w:gridCol w:w="866"/>
        <w:gridCol w:w="2820"/>
        <w:gridCol w:w="830"/>
        <w:gridCol w:w="3182"/>
      </w:tblGrid>
      <w:tr w:rsidR="00AD4D3D">
        <w:trPr>
          <w:trHeight w:hRule="exact" w:val="342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7.5.</w:t>
            </w:r>
          </w:p>
        </w:tc>
        <w:tc>
          <w:tcPr>
            <w:tcW w:w="4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47" w:lineRule="auto"/>
              <w:ind w:left="72" w:right="288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Овладение нормами речевого этикета в ситуациях учебного и бытового общения (приветствие, прощание, извинение, благодарность, обращение с просьбой)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54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Творческое задание: придумать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ситуации общения;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 которых могут быть употреблены предложенные этикетные слова;;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группах: оценивание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дидактического текста с точки зрения наличия/отсутствия необходимых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элементов речевого этикета 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описанных в тексте ситуациях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общения;;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группах: оценивание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предложенных;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юмористических стихотворений с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точки зрения;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соблюдения героями стихотворений правил речевого этикета;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45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31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50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https://uchi.ru/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https://infourok.ru/prezentaciy a-po-russkomu-yaziku-na-temu-situaciya-obscheniya-celi-v-obschenii-2919316.html</w:t>
            </w:r>
          </w:p>
        </w:tc>
      </w:tr>
      <w:tr w:rsidR="00AD4D3D">
        <w:trPr>
          <w:trHeight w:hRule="exact" w:val="348"/>
        </w:trPr>
        <w:tc>
          <w:tcPr>
            <w:tcW w:w="50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разделу: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10</w:t>
            </w:r>
          </w:p>
        </w:tc>
        <w:tc>
          <w:tcPr>
            <w:tcW w:w="994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348"/>
        </w:trPr>
        <w:tc>
          <w:tcPr>
            <w:tcW w:w="50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Резервное время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994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328"/>
        </w:trPr>
        <w:tc>
          <w:tcPr>
            <w:tcW w:w="50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ОБЩЕЕ КОЛИЧЕСТВО ЧАСОВ ПО ПРОГРАММЕ</w:t>
            </w:r>
          </w:p>
        </w:tc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132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769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78" w:line="220" w:lineRule="exact"/>
      </w:pPr>
    </w:p>
    <w:p w:rsidR="00AD4D3D" w:rsidRDefault="004A3F45">
      <w:pPr>
        <w:autoSpaceDE w:val="0"/>
        <w:autoSpaceDN w:val="0"/>
        <w:spacing w:after="32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 xml:space="preserve">ПОУРОЧНОЕ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242"/>
        <w:gridCol w:w="732"/>
        <w:gridCol w:w="1620"/>
        <w:gridCol w:w="1668"/>
        <w:gridCol w:w="1236"/>
        <w:gridCol w:w="1478"/>
      </w:tblGrid>
      <w:tr w:rsidR="00AD4D3D">
        <w:trPr>
          <w:trHeight w:hRule="exact" w:val="492"/>
        </w:trPr>
        <w:tc>
          <w:tcPr>
            <w:tcW w:w="5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п/п</w:t>
            </w:r>
          </w:p>
        </w:tc>
        <w:tc>
          <w:tcPr>
            <w:tcW w:w="32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Тема урока</w:t>
            </w:r>
          </w:p>
        </w:tc>
        <w:tc>
          <w:tcPr>
            <w:tcW w:w="40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изучения</w:t>
            </w:r>
          </w:p>
        </w:tc>
        <w:tc>
          <w:tcPr>
            <w:tcW w:w="14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71" w:lineRule="auto"/>
              <w:ind w:left="72" w:right="288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контроля</w:t>
            </w:r>
          </w:p>
        </w:tc>
      </w:tr>
      <w:tr w:rsidR="00AD4D3D">
        <w:trPr>
          <w:trHeight w:hRule="exact" w:val="828"/>
        </w:trPr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4D3D" w:rsidRDefault="00AD4D3D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всего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контрольные работы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практические работы</w:t>
            </w:r>
          </w:p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4D3D" w:rsidRDefault="00AD4D3D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4D3D" w:rsidRDefault="00AD4D3D"/>
        </w:tc>
      </w:tr>
      <w:tr w:rsidR="00AD4D3D">
        <w:trPr>
          <w:trHeight w:hRule="exact" w:val="150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Работа с серией сюжетных картинок. Пропись.</w:t>
            </w:r>
          </w:p>
          <w:p w:rsidR="00AD4D3D" w:rsidRPr="002D5E19" w:rsidRDefault="004A3F45">
            <w:pPr>
              <w:autoSpaceDE w:val="0"/>
              <w:autoSpaceDN w:val="0"/>
              <w:spacing w:before="70" w:after="0" w:line="262" w:lineRule="auto"/>
              <w:ind w:left="72" w:right="288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Ориентировка на странице прописей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25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Составление рассказов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(устно) по собственым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наблюдениям, по сюжетным картинкам на разные темы.</w:t>
            </w:r>
          </w:p>
          <w:p w:rsidR="00AD4D3D" w:rsidRPr="002D5E19" w:rsidRDefault="004A3F45">
            <w:pPr>
              <w:autoSpaceDE w:val="0"/>
              <w:autoSpaceDN w:val="0"/>
              <w:spacing w:before="70" w:after="0" w:line="271" w:lineRule="auto"/>
              <w:ind w:left="72" w:right="86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Отработка алгоритма действий на странице прописей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81" w:lineRule="auto"/>
              <w:ind w:left="72" w:right="144"/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Составление рассказов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(устно) по собственным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наблюдениям, по сюжетным картинкам на разные темы.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Проведение параллельных линий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06.09.2022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21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Составление рассказов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(устно) по собственным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наблюдениям, по сюжетным картинкам на разные темы.</w:t>
            </w:r>
          </w:p>
          <w:p w:rsidR="00AD4D3D" w:rsidRDefault="004A3F45">
            <w:pPr>
              <w:autoSpaceDE w:val="0"/>
              <w:autoSpaceDN w:val="0"/>
              <w:spacing w:before="70" w:after="0" w:line="262" w:lineRule="auto"/>
              <w:ind w:left="72" w:right="100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Горизонтальные и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вертикальные линии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83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81" w:lineRule="auto"/>
              <w:ind w:left="72" w:right="144"/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Составление рассказов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(устно) по собственным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наблюдениям, по сюжетным картинкам на разные темы.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Наклонные и прямые линии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215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Составление рассказов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(устно) по собственным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наблюдениям, по сюжетным картинкам на разные темы.</w:t>
            </w:r>
          </w:p>
          <w:p w:rsidR="00AD4D3D" w:rsidRDefault="004A3F45">
            <w:pPr>
              <w:autoSpaceDE w:val="0"/>
              <w:autoSpaceDN w:val="0"/>
              <w:spacing w:before="70" w:after="0" w:line="262" w:lineRule="auto"/>
              <w:ind w:left="72" w:right="576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Наклонные и волнистые линии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1900" w:h="16840"/>
          <w:pgMar w:top="298" w:right="650" w:bottom="98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242"/>
        <w:gridCol w:w="732"/>
        <w:gridCol w:w="1620"/>
        <w:gridCol w:w="1668"/>
        <w:gridCol w:w="1236"/>
        <w:gridCol w:w="1478"/>
      </w:tblGrid>
      <w:tr w:rsidR="00AD4D3D">
        <w:trPr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Составление рассказов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(устно) по собственным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наблюдениям, по сюжетным картинкам на разные темы.</w:t>
            </w:r>
          </w:p>
          <w:p w:rsidR="00AD4D3D" w:rsidRDefault="004A3F45">
            <w:pPr>
              <w:autoSpaceDE w:val="0"/>
              <w:autoSpaceDN w:val="0"/>
              <w:spacing w:before="7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Письмо полуовалов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83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Составление рассказов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(устно) по собственным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наблюдениям, по сюжетным картинкам на разные темы.</w:t>
            </w:r>
          </w:p>
          <w:p w:rsidR="00AD4D3D" w:rsidRDefault="004A3F45">
            <w:pPr>
              <w:autoSpaceDE w:val="0"/>
              <w:autoSpaceDN w:val="0"/>
              <w:spacing w:before="72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Письмо овалов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А, 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Закрепление зрительного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образа строчной и заглавной букв А, 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Закрепление зрительного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образа строчной и заглавной букв А, 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О, о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И, 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Закрепление зрительного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образа строчной и заглавной букв И, 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Письмо строчной буквы 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100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Дифференциация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зрительного образа букв ы-и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У, у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29.09.2022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Закрепление зрительного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образа строчной и заглавной букв У, у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Н, н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04.10.2022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с буквами Н, н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1900" w:h="16840"/>
          <w:pgMar w:top="284" w:right="650" w:bottom="65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242"/>
        <w:gridCol w:w="732"/>
        <w:gridCol w:w="1620"/>
        <w:gridCol w:w="1668"/>
        <w:gridCol w:w="1236"/>
        <w:gridCol w:w="1478"/>
      </w:tblGrid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С, с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06.10.2022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С, с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К, к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86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слогов, словс буквами К, к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Т, т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Т, т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Л, 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Л, л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Р, р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Р, р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В, в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57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слогов и слов  с буквами В, в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Е, 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27.10.2022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57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слогов и слов  с буквами Е, 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П, п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П, п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М, м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10.11.2022 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38.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М, м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1900" w:h="16840"/>
          <w:pgMar w:top="284" w:right="650" w:bottom="676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242"/>
        <w:gridCol w:w="732"/>
        <w:gridCol w:w="1620"/>
        <w:gridCol w:w="1668"/>
        <w:gridCol w:w="1236"/>
        <w:gridCol w:w="1478"/>
      </w:tblGrid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З, з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З, з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С, с - З, з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Б, б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Б, б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Письмо слов и предложений с буквами П, п - Б, б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Д, д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Д, д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Т, т - Д, д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48.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Письмо строчной буквы 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30.11.2022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Письмо заглавной буквы 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Я, 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Дифференциция букв а - я на письме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06.12.2022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Г, г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Г, г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Ч, ч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Ч, ч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13.12.2022 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Правописание cочетаний ча-чу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1900" w:h="16840"/>
          <w:pgMar w:top="284" w:right="650" w:bottom="676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242"/>
        <w:gridCol w:w="732"/>
        <w:gridCol w:w="1620"/>
        <w:gridCol w:w="1668"/>
        <w:gridCol w:w="1236"/>
        <w:gridCol w:w="1478"/>
      </w:tblGrid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Письмо буквы ь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58.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буквой ь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Ш, ш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Ш, ш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Ж, ж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Ж, ж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Правописание сочетаний жи-ши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27.12.2022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Ё, ё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09.01.2023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Ё, ё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10.01.2023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Письмо букв Й, 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11.01.2023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Й, 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12.01.2023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68.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Х, х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16.01.2023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Х,х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17.01.2023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Письмо строчной буквы ю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18.01.2023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Письмо заглавной буквы Ю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19.01.2023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Ю, ю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23.01.2023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Ц, ц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24.01.2023 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Ц, ц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25.01.2023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1900" w:h="16840"/>
          <w:pgMar w:top="284" w:right="650" w:bottom="676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242"/>
        <w:gridCol w:w="732"/>
        <w:gridCol w:w="1620"/>
        <w:gridCol w:w="1668"/>
        <w:gridCol w:w="1236"/>
        <w:gridCol w:w="1478"/>
      </w:tblGrid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Э, э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26.01.2023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Э, э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30.01.2023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Щ, щ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31.01.2023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78.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Щ, щ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01.02.2023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Правописание сочетаний жи-ши, ча - ща, чу - щу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02.02.2023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строчной и заглавной букв Ф, ф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06.02.2023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и предложений с буквами Ф, ф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07.02.2023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Письмо буквы ъ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08.02.2023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слов,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предложений с буквами ь, ъ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09.02.2023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Закрепление написания всех букв русского алфавита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13.02.2023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Преобразование печатного шрифта в письменный.</w:t>
            </w:r>
          </w:p>
          <w:p w:rsidR="00AD4D3D" w:rsidRDefault="004A3F45">
            <w:pPr>
              <w:autoSpaceDE w:val="0"/>
              <w:autoSpaceDN w:val="0"/>
              <w:spacing w:before="7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Списывание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14.02.2023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72" w:right="288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Упражнения по выработке каллиграфически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правильного письма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15.02.2023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100" w:after="0" w:line="262" w:lineRule="auto"/>
              <w:ind w:left="72" w:right="288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Письмо слов с сочетаниями чк, чн, чт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16.02.2023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88.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Правописание слов с буквами е, ё, ю, 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27.02.2023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Дифференциация букв о - ё, у- ю, а - я, э - е на письме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28.02.2023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72" w:right="57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Правописание заглавной буквы в словах 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предложениях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01.03.2023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0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 с деформированным предложением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02.03.2023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1900" w:h="16840"/>
          <w:pgMar w:top="284" w:right="650" w:bottom="584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242"/>
        <w:gridCol w:w="732"/>
        <w:gridCol w:w="1620"/>
        <w:gridCol w:w="1668"/>
        <w:gridCol w:w="1236"/>
        <w:gridCol w:w="1478"/>
      </w:tblGrid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 с текстом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06.03.2023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Закрепление написания слов, предложений с изученными буквами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07.03.2023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Наша речь. Её значение в жизни людей. Язык и речь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08.03.2023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Текст и предложение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09.03.2023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502"/>
        </w:trPr>
        <w:tc>
          <w:tcPr>
            <w:tcW w:w="5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96.</w:t>
            </w:r>
          </w:p>
        </w:tc>
        <w:tc>
          <w:tcPr>
            <w:tcW w:w="324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100" w:after="0"/>
              <w:ind w:left="72" w:right="43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Знаки препинания в конце предложения: точка,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вопросительный 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восклицательный знаки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13.03.2023</w:t>
            </w:r>
          </w:p>
        </w:tc>
        <w:tc>
          <w:tcPr>
            <w:tcW w:w="147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Диалог. Осознание ситуации общения: с какой целью, с кем и где происходит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общение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14.03.2023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98.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72" w:right="57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Речевой этикет: слова приветствия, прощания, извинения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15.03.2023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Слово как единиц языка и речи (ознакомление)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16.03.2023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tabs>
                <w:tab w:val="left" w:pos="672"/>
              </w:tabs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Слово и слог. Деление слова</w:t>
            </w:r>
            <w:r w:rsidRPr="002D5E19">
              <w:rPr>
                <w:lang w:val="ru-RU"/>
              </w:rPr>
              <w:tab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на слоги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20.03.2023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/>
              <w:ind w:left="576" w:right="144" w:hanging="57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101. Перенос слов (простые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случаи, без стечения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согласных, без учёта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морфемного членения слова)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21.03.2023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102.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tabs>
                <w:tab w:val="left" w:pos="156"/>
              </w:tabs>
              <w:autoSpaceDE w:val="0"/>
              <w:autoSpaceDN w:val="0"/>
              <w:spacing w:before="100" w:after="0" w:line="262" w:lineRule="auto"/>
              <w:ind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Слово как название предмета </w:t>
            </w:r>
            <w:r w:rsidRPr="002D5E19">
              <w:rPr>
                <w:lang w:val="ru-RU"/>
              </w:rPr>
              <w:tab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(ознакомление)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22.03.2023 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71" w:lineRule="auto"/>
              <w:ind w:left="576" w:right="720" w:hanging="576"/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103. Слова, отвечающие на вопросы "кто?", "что?"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(ознакомление)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23.03.2023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Слово как название признака предмета (ознакомление)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48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105.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/>
              <w:ind w:left="576" w:right="288" w:hanging="576"/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105. Слова, отвечающие на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вопросы "какой?", "какая?", "какое?", "какие?" </w:t>
            </w:r>
            <w:r w:rsidRPr="002D5E19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(ознакомление)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04.04.2023 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1900" w:h="16840"/>
          <w:pgMar w:top="284" w:right="650" w:bottom="48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242"/>
        <w:gridCol w:w="732"/>
        <w:gridCol w:w="1620"/>
        <w:gridCol w:w="1668"/>
        <w:gridCol w:w="1236"/>
        <w:gridCol w:w="1478"/>
      </w:tblGrid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106.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576" w:right="432" w:hanging="57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106. Речевая ситуация: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обсуждение интересов и преодоление конфликтов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107.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tabs>
                <w:tab w:val="left" w:pos="156"/>
                <w:tab w:val="left" w:pos="696"/>
              </w:tabs>
              <w:autoSpaceDE w:val="0"/>
              <w:autoSpaceDN w:val="0"/>
              <w:spacing w:before="98" w:after="0" w:line="271" w:lineRule="auto"/>
              <w:ind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Слово как название действия</w:t>
            </w:r>
            <w:r w:rsidRPr="002D5E19">
              <w:rPr>
                <w:lang w:val="ru-RU"/>
              </w:rPr>
              <w:tab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предмета </w:t>
            </w:r>
            <w:r w:rsidRPr="002D5E19">
              <w:rPr>
                <w:lang w:val="ru-RU"/>
              </w:rPr>
              <w:br/>
            </w:r>
            <w:r w:rsidRPr="002D5E19">
              <w:rPr>
                <w:lang w:val="ru-RU"/>
              </w:rPr>
              <w:tab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(ознакомление)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06.04.2023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108.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71" w:lineRule="auto"/>
              <w:ind w:left="576" w:right="288" w:hanging="576"/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108. Слова, отвечающие на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вопросы "что делать?", "что сделать?"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(ознакомление)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109.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tabs>
                <w:tab w:val="left" w:pos="576"/>
              </w:tabs>
              <w:autoSpaceDE w:val="0"/>
              <w:autoSpaceDN w:val="0"/>
              <w:spacing w:before="98" w:after="0" w:line="262" w:lineRule="auto"/>
              <w:ind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109. Речевой этикет: ситуация </w:t>
            </w:r>
            <w:r w:rsidRPr="002D5E19">
              <w:rPr>
                <w:lang w:val="ru-RU"/>
              </w:rPr>
              <w:tab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знакомства. Вежливые слова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71" w:lineRule="auto"/>
              <w:ind w:left="576" w:right="288" w:hanging="576"/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110. Слово, его значение. Роль слова в речи.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Определение значения слова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111.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156" w:right="144" w:hanging="15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Выявление слов, значение которых требует уточнения. Работа со словарём.</w:t>
            </w:r>
          </w:p>
          <w:p w:rsidR="00AD4D3D" w:rsidRPr="002D5E19" w:rsidRDefault="004A3F45">
            <w:pPr>
              <w:autoSpaceDE w:val="0"/>
              <w:autoSpaceDN w:val="0"/>
              <w:spacing w:before="70" w:after="0" w:line="262" w:lineRule="auto"/>
              <w:ind w:right="144"/>
              <w:jc w:val="center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Уточнение значения слова с помощью толкового словаря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71" w:lineRule="auto"/>
              <w:ind w:left="576" w:right="1152" w:hanging="576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112. Восстановление деформированных предложений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113.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71" w:lineRule="auto"/>
              <w:ind w:left="576" w:hanging="576"/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113. Звуки речи. Гласные 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согласные звуки, их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различение.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Ударение в слове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3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tabs>
                <w:tab w:val="left" w:pos="576"/>
              </w:tabs>
              <w:autoSpaceDE w:val="0"/>
              <w:autoSpaceDN w:val="0"/>
              <w:spacing w:before="98" w:after="0" w:line="262" w:lineRule="auto"/>
              <w:ind w:right="115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114. Гласные ударные и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безударные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115.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100" w:after="0" w:line="281" w:lineRule="auto"/>
              <w:ind w:left="576" w:right="144" w:hanging="57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115. Наблюдение над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единообразным написанием буквы безударного гласного звука в одинаковой части (корне) однокоренных слова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/>
              <w:ind w:left="72" w:right="144"/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Написание непроверяемой буквы безударного гласного звука в словах.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Работа с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орфографическим словарём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4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Твёрдые и мягкие согласные звуки и буквы их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обозначающие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1900" w:h="16840"/>
          <w:pgMar w:top="284" w:right="650" w:bottom="6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242"/>
        <w:gridCol w:w="732"/>
        <w:gridCol w:w="1620"/>
        <w:gridCol w:w="1668"/>
        <w:gridCol w:w="1236"/>
        <w:gridCol w:w="1478"/>
      </w:tblGrid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118.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  <w:ind w:right="288"/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Буквы е, ё, ю, я в слове.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Их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функция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119.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tabs>
                <w:tab w:val="left" w:pos="576"/>
              </w:tabs>
              <w:autoSpaceDE w:val="0"/>
              <w:autoSpaceDN w:val="0"/>
              <w:spacing w:before="98" w:after="0" w:line="262" w:lineRule="auto"/>
              <w:ind w:right="288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119. Буква Ь как показатель </w:t>
            </w:r>
            <w:r w:rsidRPr="002D5E19">
              <w:rPr>
                <w:lang w:val="ru-RU"/>
              </w:rPr>
              <w:br/>
            </w:r>
            <w:r w:rsidRPr="002D5E19">
              <w:rPr>
                <w:lang w:val="ru-RU"/>
              </w:rPr>
              <w:tab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мягкости согласного звука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27.04.2023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120.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576" w:right="432" w:hanging="57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120. Согласные звуки и буквы, обозначающие согласные звуки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01.05.2023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50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121.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8" w:lineRule="auto"/>
              <w:ind w:left="156" w:right="144" w:hanging="15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Звонкие и глухие согласные звуки, их различение.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Согласный звук [й'] 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гласный звук [и]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02.05.2023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/>
              <w:ind w:left="576" w:right="432" w:hanging="57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122. Парные и непарные по глухости-звонкости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согласные звуки на конце слов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03.05.2023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123. Контрольное списывание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04.05.2023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Письменный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контроль;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Правописание слов с буквой парного по глухости-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звонкости на конце слова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08.05.2023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50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Шипящие согласные звуки [ж], [ш], [ч'], [щ']. Правило правописания сочетания чк-чн, чт, щн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09.05.2023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Промежуточная аттестация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10.05.2023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Письменный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контроль;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127.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tabs>
                <w:tab w:val="left" w:pos="576"/>
              </w:tabs>
              <w:autoSpaceDE w:val="0"/>
              <w:autoSpaceDN w:val="0"/>
              <w:spacing w:before="98" w:after="0" w:line="262" w:lineRule="auto"/>
              <w:ind w:right="432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127. Комплексное повторение </w:t>
            </w:r>
            <w:r w:rsidRPr="002D5E19">
              <w:rPr>
                <w:lang w:val="ru-RU"/>
              </w:rPr>
              <w:tab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изученного в 1 классе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11.05.2023 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128.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100" w:after="0" w:line="271" w:lineRule="auto"/>
              <w:ind w:left="576" w:right="288" w:hanging="57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128.  Орфоэпические нормы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произношения слов с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сочетаниями чк, чн, чт, щн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15.05.2023 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215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576" w:right="144" w:hanging="57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129. Отработка правил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правописания сочетаний ча-ща, чу-щу, жи-ши.</w:t>
            </w:r>
          </w:p>
          <w:p w:rsidR="00AD4D3D" w:rsidRPr="002D5E19" w:rsidRDefault="004A3F45">
            <w:pPr>
              <w:autoSpaceDE w:val="0"/>
              <w:autoSpaceDN w:val="0"/>
              <w:spacing w:before="70" w:after="0" w:line="271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Закрепление правил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правописания сочетаний ча-ща, чу-щу, жи-ши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16.05.2023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1900" w:h="16840"/>
          <w:pgMar w:top="284" w:right="650" w:bottom="976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242"/>
        <w:gridCol w:w="732"/>
        <w:gridCol w:w="1620"/>
        <w:gridCol w:w="1668"/>
        <w:gridCol w:w="1236"/>
        <w:gridCol w:w="1478"/>
      </w:tblGrid>
      <w:tr w:rsidR="00AD4D3D">
        <w:trPr>
          <w:trHeight w:hRule="exact" w:val="1836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130.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156" w:hanging="15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Русский алфавит: правильное название букв, знание их </w:t>
            </w:r>
            <w:r w:rsidRPr="002D5E19">
              <w:rPr>
                <w:lang w:val="ru-RU"/>
              </w:rPr>
              <w:br/>
            </w: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последовательности.</w:t>
            </w:r>
          </w:p>
          <w:p w:rsidR="00AD4D3D" w:rsidRPr="002D5E19" w:rsidRDefault="004A3F45">
            <w:pPr>
              <w:autoSpaceDE w:val="0"/>
              <w:autoSpaceDN w:val="0"/>
              <w:spacing w:before="70" w:after="0" w:line="262" w:lineRule="auto"/>
              <w:ind w:left="72" w:right="144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Использование алфавита для работы со словарём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17.05.2023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116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131.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71" w:lineRule="auto"/>
              <w:ind w:left="156" w:right="144" w:hanging="156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 Заглавная буква в именах, отчествах, фамилиях людей, в географических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18.05.2023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828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132. 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132. Обобщающий урок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22.05.2023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62" w:lineRule="auto"/>
              <w:ind w:right="576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AD4D3D">
        <w:trPr>
          <w:trHeight w:hRule="exact" w:val="494"/>
        </w:trPr>
        <w:tc>
          <w:tcPr>
            <w:tcW w:w="57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133.</w:t>
            </w:r>
          </w:p>
        </w:tc>
        <w:tc>
          <w:tcPr>
            <w:tcW w:w="324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138.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148.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7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156.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1900" w:h="16840"/>
          <w:pgMar w:top="284" w:right="650" w:bottom="31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76"/>
        <w:gridCol w:w="3242"/>
        <w:gridCol w:w="732"/>
        <w:gridCol w:w="1620"/>
        <w:gridCol w:w="1668"/>
        <w:gridCol w:w="1236"/>
        <w:gridCol w:w="1478"/>
      </w:tblGrid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157.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158.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159.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160.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161.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2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162.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163.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0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164.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494"/>
        </w:trPr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165.</w:t>
            </w:r>
          </w:p>
        </w:tc>
        <w:tc>
          <w:tcPr>
            <w:tcW w:w="3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AD4D3D"/>
        </w:tc>
      </w:tr>
      <w:tr w:rsidR="00AD4D3D">
        <w:trPr>
          <w:trHeight w:hRule="exact" w:val="808"/>
        </w:trPr>
        <w:tc>
          <w:tcPr>
            <w:tcW w:w="38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Pr="002D5E19" w:rsidRDefault="004A3F45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2D5E1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3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D4D3D" w:rsidRDefault="004A3F45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</w:tr>
    </w:tbl>
    <w:p w:rsidR="00AD4D3D" w:rsidRDefault="00AD4D3D">
      <w:pPr>
        <w:autoSpaceDE w:val="0"/>
        <w:autoSpaceDN w:val="0"/>
        <w:spacing w:after="0" w:line="14" w:lineRule="exact"/>
      </w:pPr>
    </w:p>
    <w:p w:rsidR="00AD4D3D" w:rsidRDefault="00AD4D3D">
      <w:pPr>
        <w:sectPr w:rsidR="00AD4D3D">
          <w:pgSz w:w="11900" w:h="16840"/>
          <w:pgMar w:top="284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Default="00AD4D3D">
      <w:pPr>
        <w:autoSpaceDE w:val="0"/>
        <w:autoSpaceDN w:val="0"/>
        <w:spacing w:after="78" w:line="220" w:lineRule="exact"/>
      </w:pPr>
    </w:p>
    <w:p w:rsidR="00AD4D3D" w:rsidRDefault="004A3F45">
      <w:pPr>
        <w:autoSpaceDE w:val="0"/>
        <w:autoSpaceDN w:val="0"/>
        <w:spacing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 xml:space="preserve">УЧЕБНО-МЕТОДИЧЕСКОЕ ОБЕСПЕЧЕНИЕ ОБРАЗОВАТЕЛЬНОГО ПРОЦЕССА </w:t>
      </w:r>
    </w:p>
    <w:p w:rsidR="00AD4D3D" w:rsidRPr="002D5E19" w:rsidRDefault="004A3F45">
      <w:pPr>
        <w:autoSpaceDE w:val="0"/>
        <w:autoSpaceDN w:val="0"/>
        <w:spacing w:before="346" w:after="0" w:line="382" w:lineRule="auto"/>
        <w:ind w:right="1440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ОБЯЗАТЕЛЬНЫЕ УЧЕБНЫЕ МАТЕРИАЛЫ ДЛЯ УЧЕНИКА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color w:val="000000"/>
          <w:sz w:val="24"/>
          <w:lang w:val="ru-RU"/>
        </w:rPr>
        <w:t xml:space="preserve">Введите свой вариант: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МЕТОДИЧЕСКИЕ МАТЕРИАЛЫ ДЛЯ УЧИТЕЛЯ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ЦИФРОВЫЕ ОБРАЗОВАТЕЛЬНЫЕ РЕСУРСЫ И РЕСУРСЫ СЕТИ ИНТЕРНЕТ</w:t>
      </w:r>
    </w:p>
    <w:p w:rsidR="00AD4D3D" w:rsidRPr="002D5E19" w:rsidRDefault="00AD4D3D">
      <w:pPr>
        <w:rPr>
          <w:lang w:val="ru-RU"/>
        </w:rPr>
        <w:sectPr w:rsidR="00AD4D3D" w:rsidRPr="002D5E19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D4D3D" w:rsidRPr="002D5E19" w:rsidRDefault="00AD4D3D">
      <w:pPr>
        <w:autoSpaceDE w:val="0"/>
        <w:autoSpaceDN w:val="0"/>
        <w:spacing w:after="78" w:line="220" w:lineRule="exact"/>
        <w:rPr>
          <w:lang w:val="ru-RU"/>
        </w:rPr>
      </w:pPr>
    </w:p>
    <w:p w:rsidR="00AD4D3D" w:rsidRPr="002D5E19" w:rsidRDefault="004A3F45">
      <w:pPr>
        <w:autoSpaceDE w:val="0"/>
        <w:autoSpaceDN w:val="0"/>
        <w:spacing w:after="0" w:line="408" w:lineRule="auto"/>
        <w:ind w:right="432"/>
        <w:rPr>
          <w:lang w:val="ru-RU"/>
        </w:rPr>
      </w:pP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МАТЕРИАЛЬНО-ТЕХНИЧЕСКОЕ ОБЕСПЕЧЕНИЕ ОБРАЗОВАТЕЛЬНОГО ПРОЦЕССА УЧЕБНОЕ ОБОРУДОВАНИЕ </w:t>
      </w:r>
      <w:r w:rsidRPr="002D5E19">
        <w:rPr>
          <w:lang w:val="ru-RU"/>
        </w:rPr>
        <w:br/>
      </w:r>
      <w:r w:rsidRPr="002D5E19">
        <w:rPr>
          <w:rFonts w:ascii="Times New Roman" w:eastAsia="Times New Roman" w:hAnsi="Times New Roman"/>
          <w:b/>
          <w:color w:val="000000"/>
          <w:sz w:val="24"/>
          <w:lang w:val="ru-RU"/>
        </w:rPr>
        <w:t>ОБОРУДОВАНИЕ ДЛЯ ПРОВЕДЕНИЯ ПРАКТИЧЕСКИХ РАБОТ</w:t>
      </w:r>
    </w:p>
    <w:p w:rsidR="00AD4D3D" w:rsidRPr="002D5E19" w:rsidRDefault="00AD4D3D">
      <w:pPr>
        <w:rPr>
          <w:lang w:val="ru-RU"/>
        </w:rPr>
        <w:sectPr w:rsidR="00AD4D3D" w:rsidRPr="002D5E19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4A3F45" w:rsidRPr="002D5E19" w:rsidRDefault="004A3F45">
      <w:pPr>
        <w:rPr>
          <w:lang w:val="ru-RU"/>
        </w:rPr>
      </w:pPr>
    </w:p>
    <w:sectPr w:rsidR="004A3F45" w:rsidRPr="002D5E19" w:rsidSect="00034616">
      <w:pgSz w:w="11900" w:h="16840"/>
      <w:pgMar w:top="1440" w:right="1440" w:bottom="1440" w:left="1440" w:header="720" w:footer="720" w:gutter="0"/>
      <w:cols w:space="720" w:equalWidth="0">
        <w:col w:w="10584" w:space="0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2D5E19"/>
    <w:rsid w:val="00326F90"/>
    <w:rsid w:val="004A3F45"/>
    <w:rsid w:val="00A26FDA"/>
    <w:rsid w:val="00AA1D8D"/>
    <w:rsid w:val="00AD4D3D"/>
    <w:rsid w:val="00B166AE"/>
    <w:rsid w:val="00B47730"/>
    <w:rsid w:val="00CB0664"/>
    <w:rsid w:val="00E8601E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2D5E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2D5E1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2D5E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2D5E1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99B8216-0A21-4709-9E67-7E6C50C089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9478</Words>
  <Characters>54027</Characters>
  <Application>Microsoft Office Word</Application>
  <DocSecurity>0</DocSecurity>
  <Lines>450</Lines>
  <Paragraphs>126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63379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Эльмира</cp:lastModifiedBy>
  <cp:revision>7</cp:revision>
  <cp:lastPrinted>2022-10-17T13:09:00Z</cp:lastPrinted>
  <dcterms:created xsi:type="dcterms:W3CDTF">2022-10-17T12:44:00Z</dcterms:created>
  <dcterms:modified xsi:type="dcterms:W3CDTF">2022-10-17T19:13:00Z</dcterms:modified>
</cp:coreProperties>
</file>